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 xml:space="preserve">Экспресс-анализ </w:t>
      </w: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 xml:space="preserve">результатов итогового сочинения </w:t>
      </w:r>
    </w:p>
    <w:p w:rsidR="00D5166E" w:rsidRPr="00D5166E" w:rsidRDefault="00C44EF1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11 классах</w:t>
      </w:r>
      <w:r w:rsidR="00D5166E" w:rsidRPr="00D516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D5166E" w:rsidRPr="00D5166E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D5166E" w:rsidRPr="00D516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им.Х.Мамсурова</w:t>
      </w:r>
      <w:proofErr w:type="spellEnd"/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>в 2023-2024 уч. году</w:t>
      </w:r>
    </w:p>
    <w:p w:rsidR="00D5166E" w:rsidRPr="00D5166E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5166E" w:rsidRPr="00D5166E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  <w:r w:rsidRPr="00D5166E"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 w:rsidR="00C44EF1">
        <w:rPr>
          <w:rFonts w:ascii="Times New Roman" w:hAnsi="Times New Roman" w:cs="Times New Roman"/>
          <w:sz w:val="24"/>
          <w:szCs w:val="24"/>
        </w:rPr>
        <w:t>27.10.2023</w:t>
      </w:r>
    </w:p>
    <w:p w:rsidR="00D5166E" w:rsidRPr="00D5166E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  <w:r w:rsidRPr="00D5166E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D5166E">
        <w:rPr>
          <w:rFonts w:ascii="Times New Roman" w:hAnsi="Times New Roman" w:cs="Times New Roman"/>
          <w:sz w:val="24"/>
          <w:szCs w:val="24"/>
        </w:rPr>
        <w:t>проведения  –</w:t>
      </w:r>
      <w:proofErr w:type="gramEnd"/>
      <w:r w:rsidRPr="00D5166E">
        <w:rPr>
          <w:rFonts w:ascii="Times New Roman" w:hAnsi="Times New Roman" w:cs="Times New Roman"/>
          <w:sz w:val="24"/>
          <w:szCs w:val="24"/>
        </w:rPr>
        <w:t xml:space="preserve"> </w:t>
      </w:r>
      <w:r w:rsidR="00C44EF1">
        <w:rPr>
          <w:rFonts w:ascii="Times New Roman" w:hAnsi="Times New Roman" w:cs="Times New Roman"/>
          <w:sz w:val="24"/>
          <w:szCs w:val="24"/>
        </w:rPr>
        <w:t xml:space="preserve"> МБОУ СОШ №42</w:t>
      </w:r>
    </w:p>
    <w:p w:rsidR="00D5166E" w:rsidRPr="00D5166E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  <w:r w:rsidRPr="00D5166E">
        <w:rPr>
          <w:rFonts w:ascii="Times New Roman" w:hAnsi="Times New Roman" w:cs="Times New Roman"/>
          <w:sz w:val="24"/>
          <w:szCs w:val="24"/>
        </w:rPr>
        <w:t xml:space="preserve">Эксперт: </w:t>
      </w:r>
      <w:r w:rsidR="00C44EF1">
        <w:rPr>
          <w:rFonts w:ascii="Times New Roman" w:hAnsi="Times New Roman" w:cs="Times New Roman"/>
          <w:sz w:val="24"/>
          <w:szCs w:val="24"/>
        </w:rPr>
        <w:t xml:space="preserve">Дзасохова З.В., Королева Л.В., </w:t>
      </w:r>
      <w:proofErr w:type="spellStart"/>
      <w:r w:rsidR="00C44EF1">
        <w:rPr>
          <w:rFonts w:ascii="Times New Roman" w:hAnsi="Times New Roman" w:cs="Times New Roman"/>
          <w:sz w:val="24"/>
          <w:szCs w:val="24"/>
        </w:rPr>
        <w:t>Пагаева</w:t>
      </w:r>
      <w:proofErr w:type="spellEnd"/>
      <w:r w:rsidR="00C44EF1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="00C44EF1">
        <w:rPr>
          <w:rFonts w:ascii="Times New Roman" w:hAnsi="Times New Roman" w:cs="Times New Roman"/>
          <w:sz w:val="24"/>
          <w:szCs w:val="24"/>
        </w:rPr>
        <w:t>Засешвили</w:t>
      </w:r>
      <w:proofErr w:type="spellEnd"/>
      <w:r w:rsidR="00C44EF1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D5166E" w:rsidRPr="00CD6583" w:rsidRDefault="00C44EF1" w:rsidP="00D5166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Келехсаева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Сослановна</w:t>
      </w:r>
      <w:proofErr w:type="spellEnd"/>
    </w:p>
    <w:p w:rsidR="00D5166E" w:rsidRPr="00CD6583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5166E" w:rsidRPr="00CD6583" w:rsidRDefault="00D5166E" w:rsidP="00D5166E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CD6583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47"/>
        <w:gridCol w:w="1879"/>
        <w:gridCol w:w="1728"/>
        <w:gridCol w:w="1174"/>
        <w:gridCol w:w="902"/>
        <w:gridCol w:w="921"/>
        <w:gridCol w:w="836"/>
      </w:tblGrid>
      <w:tr w:rsidR="00D5166E" w:rsidRPr="00CD6583" w:rsidTr="00C33420">
        <w:tc>
          <w:tcPr>
            <w:tcW w:w="5454" w:type="dxa"/>
            <w:gridSpan w:val="3"/>
          </w:tcPr>
          <w:p w:rsidR="00D5166E" w:rsidRPr="00D5166E" w:rsidRDefault="00D5166E" w:rsidP="00C334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участниках пробного экзамена</w:t>
            </w:r>
          </w:p>
        </w:tc>
        <w:tc>
          <w:tcPr>
            <w:tcW w:w="3833" w:type="dxa"/>
            <w:gridSpan w:val="4"/>
          </w:tcPr>
          <w:p w:rsidR="00D5166E" w:rsidRPr="00CD6583" w:rsidRDefault="00D5166E" w:rsidP="00C334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D5166E" w:rsidRPr="00CD6583" w:rsidTr="00C33420">
        <w:tc>
          <w:tcPr>
            <w:tcW w:w="1847" w:type="dxa"/>
            <w:vMerge w:val="restart"/>
          </w:tcPr>
          <w:p w:rsidR="00D5166E" w:rsidRPr="00D5166E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Общее кол-во учащихся</w:t>
            </w:r>
          </w:p>
          <w:p w:rsidR="00D5166E" w:rsidRPr="00D5166E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11 класса (-</w:t>
            </w:r>
            <w:proofErr w:type="spellStart"/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166E" w:rsidRPr="00D5166E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6E" w:rsidRPr="00D5166E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728" w:type="dxa"/>
            <w:vMerge w:val="restart"/>
          </w:tcPr>
          <w:p w:rsidR="00D5166E" w:rsidRPr="00D5166E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Из них учащиеся с ОВЗ</w:t>
            </w:r>
          </w:p>
        </w:tc>
        <w:tc>
          <w:tcPr>
            <w:tcW w:w="2076" w:type="dxa"/>
            <w:gridSpan w:val="2"/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57" w:type="dxa"/>
            <w:gridSpan w:val="2"/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D5166E" w:rsidRPr="00CD6583" w:rsidTr="00C33420">
        <w:trPr>
          <w:trHeight w:val="746"/>
        </w:trPr>
        <w:tc>
          <w:tcPr>
            <w:tcW w:w="1847" w:type="dxa"/>
            <w:vMerge/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D5166E" w:rsidRPr="00CD6583" w:rsidRDefault="00D5166E" w:rsidP="00C334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D5166E" w:rsidRPr="00CD6583" w:rsidRDefault="00D5166E" w:rsidP="00C334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5166E" w:rsidRPr="00CD6583" w:rsidRDefault="00D5166E" w:rsidP="00C334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D5166E" w:rsidRPr="00CD6583" w:rsidRDefault="00D5166E" w:rsidP="00C3342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166E" w:rsidRPr="00CD6583" w:rsidTr="00C33420">
        <w:tc>
          <w:tcPr>
            <w:tcW w:w="1847" w:type="dxa"/>
          </w:tcPr>
          <w:p w:rsidR="00D5166E" w:rsidRPr="00CD6583" w:rsidRDefault="00270598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5166E" w:rsidRPr="00CD6583" w:rsidRDefault="00270598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28" w:type="dxa"/>
          </w:tcPr>
          <w:p w:rsidR="00D5166E" w:rsidRPr="00CD6583" w:rsidRDefault="00270598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D5166E" w:rsidRPr="00CD6583" w:rsidRDefault="00270598" w:rsidP="00C334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D5166E" w:rsidRPr="00CD6583" w:rsidRDefault="00270598" w:rsidP="00C334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5166E" w:rsidRPr="00CD6583" w:rsidRDefault="00270598" w:rsidP="00C334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D5166E" w:rsidRPr="00CD6583" w:rsidRDefault="00270598" w:rsidP="00C334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5166E" w:rsidRPr="00CD6583" w:rsidRDefault="00D5166E" w:rsidP="00D5166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5166E" w:rsidRPr="00CD6583" w:rsidRDefault="00D5166E" w:rsidP="00D5166E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6583">
        <w:rPr>
          <w:rFonts w:ascii="Times New Roman" w:hAnsi="Times New Roman" w:cs="Times New Roman"/>
          <w:bCs/>
          <w:i/>
          <w:sz w:val="24"/>
          <w:szCs w:val="24"/>
        </w:rPr>
        <w:t>Таблица 2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40"/>
        <w:gridCol w:w="1579"/>
        <w:gridCol w:w="1422"/>
        <w:gridCol w:w="1708"/>
        <w:gridCol w:w="1938"/>
      </w:tblGrid>
      <w:tr w:rsidR="00D5166E" w:rsidRPr="00CD6583" w:rsidTr="00C33420">
        <w:tc>
          <w:tcPr>
            <w:tcW w:w="2640" w:type="dxa"/>
            <w:vMerge w:val="restart"/>
          </w:tcPr>
          <w:p w:rsidR="00D5166E" w:rsidRPr="00CD6583" w:rsidRDefault="00D5166E" w:rsidP="00C334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D5166E" w:rsidRPr="00CD6583" w:rsidRDefault="00D5166E" w:rsidP="00C3342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001" w:type="dxa"/>
            <w:gridSpan w:val="2"/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«зачёт»</w:t>
            </w:r>
          </w:p>
        </w:tc>
        <w:tc>
          <w:tcPr>
            <w:tcW w:w="3646" w:type="dxa"/>
            <w:gridSpan w:val="2"/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«незачёт»</w:t>
            </w:r>
          </w:p>
        </w:tc>
      </w:tr>
      <w:tr w:rsidR="00D5166E" w:rsidRPr="00CD6583" w:rsidTr="00C33420">
        <w:tc>
          <w:tcPr>
            <w:tcW w:w="2640" w:type="dxa"/>
            <w:vMerge/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166E" w:rsidRPr="00CD6583" w:rsidTr="00C33420">
        <w:tc>
          <w:tcPr>
            <w:tcW w:w="2640" w:type="dxa"/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6E" w:rsidRPr="00CD6583" w:rsidTr="00C33420">
        <w:tc>
          <w:tcPr>
            <w:tcW w:w="2640" w:type="dxa"/>
          </w:tcPr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D5166E" w:rsidRPr="00CD6583" w:rsidRDefault="00D5166E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D5166E" w:rsidRPr="00CD6583" w:rsidRDefault="00270598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D5166E" w:rsidRPr="00CD6583" w:rsidRDefault="00270598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5166E" w:rsidRPr="00CD6583" w:rsidRDefault="00270598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5166E" w:rsidRPr="00CD6583" w:rsidRDefault="00270598" w:rsidP="00C3342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166E" w:rsidRPr="00CD6583" w:rsidRDefault="00D5166E" w:rsidP="00D516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66E" w:rsidRPr="00CD6583" w:rsidRDefault="00D5166E" w:rsidP="00D5166E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6583">
        <w:rPr>
          <w:rFonts w:ascii="Times New Roman" w:hAnsi="Times New Roman" w:cs="Times New Roman"/>
          <w:bCs/>
          <w:i/>
          <w:sz w:val="24"/>
          <w:szCs w:val="24"/>
        </w:rPr>
        <w:t>Таблица 3</w:t>
      </w:r>
    </w:p>
    <w:p w:rsidR="00D5166E" w:rsidRPr="00CD6583" w:rsidRDefault="00D5166E" w:rsidP="00D5166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Выбор темы сочинения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13"/>
        <w:gridCol w:w="3623"/>
        <w:gridCol w:w="2075"/>
        <w:gridCol w:w="1776"/>
      </w:tblGrid>
      <w:tr w:rsidR="00D5166E" w:rsidRPr="00D241C3" w:rsidTr="00C33420">
        <w:tc>
          <w:tcPr>
            <w:tcW w:w="1813" w:type="dxa"/>
          </w:tcPr>
          <w:p w:rsidR="00D5166E" w:rsidRPr="00CD6583" w:rsidRDefault="00D5166E" w:rsidP="00C33420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ТЕМЫ</w:t>
            </w:r>
          </w:p>
        </w:tc>
        <w:tc>
          <w:tcPr>
            <w:tcW w:w="3623" w:type="dxa"/>
          </w:tcPr>
          <w:p w:rsidR="00D5166E" w:rsidRPr="00CD6583" w:rsidRDefault="00D5166E" w:rsidP="00C33420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</w:t>
            </w:r>
          </w:p>
        </w:tc>
        <w:tc>
          <w:tcPr>
            <w:tcW w:w="2075" w:type="dxa"/>
          </w:tcPr>
          <w:p w:rsidR="00D5166E" w:rsidRPr="00D5166E" w:rsidRDefault="00D5166E" w:rsidP="00C33420">
            <w:pPr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выпускников, выбравших тему</w:t>
            </w:r>
          </w:p>
        </w:tc>
        <w:tc>
          <w:tcPr>
            <w:tcW w:w="1776" w:type="dxa"/>
          </w:tcPr>
          <w:p w:rsidR="00D5166E" w:rsidRPr="00D5166E" w:rsidRDefault="00D5166E" w:rsidP="00C33420">
            <w:pPr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от общего кол-ва писавших работу</w:t>
            </w:r>
          </w:p>
        </w:tc>
      </w:tr>
      <w:tr w:rsidR="00D5166E" w:rsidRPr="00D5166E" w:rsidTr="00C33420">
        <w:tc>
          <w:tcPr>
            <w:tcW w:w="9287" w:type="dxa"/>
            <w:gridSpan w:val="4"/>
          </w:tcPr>
          <w:p w:rsidR="00D5166E" w:rsidRPr="00D5166E" w:rsidRDefault="00D5166E" w:rsidP="00C33420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ПЕРВОЕ НАПРАВЛЕНИЕ</w:t>
            </w:r>
          </w:p>
          <w:p w:rsidR="00D5166E" w:rsidRPr="00D5166E" w:rsidRDefault="00D5166E" w:rsidP="00C33420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b/>
                <w:sz w:val="24"/>
                <w:szCs w:val="24"/>
              </w:rPr>
              <w:t>«ДУХОВНО-НРАВСТВЕННЫЕ ОРИЕНТИРЫ В ЖИЗНИ ЧЕЛОВЕКА»</w:t>
            </w:r>
          </w:p>
        </w:tc>
      </w:tr>
      <w:tr w:rsidR="00D5166E" w:rsidRPr="00CD6583" w:rsidTr="00C33420">
        <w:tc>
          <w:tcPr>
            <w:tcW w:w="1813" w:type="dxa"/>
          </w:tcPr>
          <w:p w:rsidR="00D5166E" w:rsidRPr="00CD6583" w:rsidRDefault="00D5166E" w:rsidP="00A827C9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D5166E" w:rsidRPr="00CD6583" w:rsidRDefault="00D5166E" w:rsidP="00C33420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66E" w:rsidRPr="00CD6583" w:rsidTr="00C33420">
        <w:tc>
          <w:tcPr>
            <w:tcW w:w="1813" w:type="dxa"/>
          </w:tcPr>
          <w:p w:rsidR="00D5166E" w:rsidRPr="00CD6583" w:rsidRDefault="00D5166E" w:rsidP="00A827C9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D5166E" w:rsidRPr="00CD6583" w:rsidRDefault="00D5166E" w:rsidP="00C33420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66E" w:rsidRPr="00D5166E" w:rsidTr="00C33420">
        <w:tc>
          <w:tcPr>
            <w:tcW w:w="9287" w:type="dxa"/>
            <w:gridSpan w:val="4"/>
          </w:tcPr>
          <w:p w:rsidR="00D5166E" w:rsidRPr="00D5166E" w:rsidRDefault="00D5166E" w:rsidP="00C33420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sz w:val="24"/>
                <w:szCs w:val="24"/>
              </w:rPr>
              <w:t xml:space="preserve">ВТОРОЕ НАПРАВЛЕНИЕ </w:t>
            </w:r>
          </w:p>
          <w:p w:rsidR="00D5166E" w:rsidRPr="00D5166E" w:rsidRDefault="00D5166E" w:rsidP="00C33420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«СЕМЬЯ, ОБЩЕСТВО, ОТЕЧЕСТВО В ЖИЗНИ ЧЕЛОВЕКА»</w:t>
            </w:r>
          </w:p>
        </w:tc>
      </w:tr>
      <w:tr w:rsidR="00D5166E" w:rsidRPr="00CD6583" w:rsidTr="00C33420">
        <w:tc>
          <w:tcPr>
            <w:tcW w:w="1813" w:type="dxa"/>
          </w:tcPr>
          <w:p w:rsidR="00D5166E" w:rsidRPr="00CD6583" w:rsidRDefault="00D5166E" w:rsidP="00C33420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D5166E" w:rsidRPr="00CD6583" w:rsidRDefault="00D5166E" w:rsidP="00C33420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66E" w:rsidRPr="00CD6583" w:rsidTr="00C33420">
        <w:tc>
          <w:tcPr>
            <w:tcW w:w="1813" w:type="dxa"/>
          </w:tcPr>
          <w:p w:rsidR="00D5166E" w:rsidRPr="00CD6583" w:rsidRDefault="00D5166E" w:rsidP="00C33420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D5166E" w:rsidRPr="00CD6583" w:rsidRDefault="00D5166E" w:rsidP="00C33420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66E" w:rsidRPr="00D5166E" w:rsidTr="00C33420">
        <w:tc>
          <w:tcPr>
            <w:tcW w:w="9287" w:type="dxa"/>
            <w:gridSpan w:val="4"/>
          </w:tcPr>
          <w:p w:rsidR="00D5166E" w:rsidRPr="00D5166E" w:rsidRDefault="00D5166E" w:rsidP="00C33420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sz w:val="24"/>
                <w:szCs w:val="24"/>
              </w:rPr>
              <w:t>ТРЕТЬЕ НАПРАВЛЕНИЕ</w:t>
            </w:r>
          </w:p>
          <w:p w:rsidR="00D5166E" w:rsidRPr="00D5166E" w:rsidRDefault="00D5166E" w:rsidP="00C33420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6E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И КУЛЬТУРА В ЖИЗНИ ЧЕЛОВЕКА»</w:t>
            </w:r>
          </w:p>
        </w:tc>
      </w:tr>
      <w:tr w:rsidR="00D5166E" w:rsidRPr="00CD6583" w:rsidTr="00C33420">
        <w:tc>
          <w:tcPr>
            <w:tcW w:w="1813" w:type="dxa"/>
          </w:tcPr>
          <w:p w:rsidR="00D5166E" w:rsidRPr="00CD6583" w:rsidRDefault="00D5166E" w:rsidP="00C33420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D5166E" w:rsidRPr="00CD6583" w:rsidRDefault="00D5166E" w:rsidP="00C33420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66E" w:rsidRPr="00CD6583" w:rsidTr="00C33420">
        <w:tc>
          <w:tcPr>
            <w:tcW w:w="1813" w:type="dxa"/>
          </w:tcPr>
          <w:p w:rsidR="00D5166E" w:rsidRPr="00CD6583" w:rsidRDefault="00D5166E" w:rsidP="00C33420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D5166E" w:rsidRPr="00CD6583" w:rsidRDefault="00D5166E" w:rsidP="00C33420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D5166E" w:rsidRPr="00CD6583" w:rsidRDefault="00D5166E" w:rsidP="00C33420">
            <w:pPr>
              <w:spacing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5166E" w:rsidRPr="00D5166E" w:rsidRDefault="00D5166E" w:rsidP="00A827C9">
      <w:pPr>
        <w:pStyle w:val="ac"/>
        <w:ind w:firstLine="708"/>
        <w:rPr>
          <w:sz w:val="24"/>
          <w:szCs w:val="24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Сложной для </w:t>
      </w:r>
      <w:proofErr w:type="gramStart"/>
      <w:r w:rsidRPr="00D5166E">
        <w:rPr>
          <w:rFonts w:ascii="Times New Roman" w:hAnsi="Times New Roman" w:cs="Times New Roman"/>
          <w:sz w:val="28"/>
          <w:szCs w:val="28"/>
        </w:rPr>
        <w:t>написания  оказалась</w:t>
      </w:r>
      <w:proofErr w:type="gramEnd"/>
      <w:r w:rsidRPr="00D5166E">
        <w:rPr>
          <w:rFonts w:ascii="Times New Roman" w:hAnsi="Times New Roman" w:cs="Times New Roman"/>
          <w:sz w:val="28"/>
          <w:szCs w:val="28"/>
        </w:rPr>
        <w:t xml:space="preserve"> тема по</w:t>
      </w:r>
      <w:r w:rsidR="00F95F81">
        <w:rPr>
          <w:rFonts w:ascii="Times New Roman" w:hAnsi="Times New Roman" w:cs="Times New Roman"/>
          <w:sz w:val="28"/>
          <w:szCs w:val="28"/>
        </w:rPr>
        <w:t xml:space="preserve">  </w:t>
      </w:r>
      <w:r w:rsidR="00A827C9">
        <w:rPr>
          <w:rFonts w:ascii="Times New Roman" w:hAnsi="Times New Roman" w:cs="Times New Roman"/>
          <w:sz w:val="28"/>
          <w:szCs w:val="28"/>
        </w:rPr>
        <w:t>____</w:t>
      </w: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lastRenderedPageBreak/>
        <w:t>Поэлементный анализ</w:t>
      </w: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>результатов написания пробного сочинения (изложения)</w:t>
      </w:r>
    </w:p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6E" w:rsidRPr="00D5166E" w:rsidRDefault="00D5166E" w:rsidP="00D5166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166E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D5166E" w:rsidRPr="00D5166E" w:rsidRDefault="00D5166E" w:rsidP="00D5166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66E" w:rsidRPr="00D5166E" w:rsidRDefault="00D5166E" w:rsidP="00D5166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166E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оценивания итогового </w:t>
      </w:r>
      <w:r w:rsidRPr="00D5166E">
        <w:rPr>
          <w:rFonts w:ascii="Times New Roman" w:hAnsi="Times New Roman" w:cs="Times New Roman"/>
          <w:b/>
          <w:i/>
          <w:sz w:val="28"/>
          <w:szCs w:val="28"/>
          <w:u w:val="single"/>
        </w:rPr>
        <w:t>изложения</w:t>
      </w:r>
      <w:r w:rsidRPr="00D5166E">
        <w:rPr>
          <w:rFonts w:ascii="Times New Roman" w:hAnsi="Times New Roman" w:cs="Times New Roman"/>
          <w:b/>
          <w:i/>
          <w:sz w:val="28"/>
          <w:szCs w:val="28"/>
        </w:rPr>
        <w:t xml:space="preserve"> в разрезе критериев</w:t>
      </w:r>
    </w:p>
    <w:p w:rsidR="00D5166E" w:rsidRPr="00D5166E" w:rsidRDefault="00D5166E" w:rsidP="00D5166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708"/>
        <w:gridCol w:w="567"/>
        <w:gridCol w:w="426"/>
        <w:gridCol w:w="425"/>
        <w:gridCol w:w="560"/>
        <w:gridCol w:w="574"/>
        <w:gridCol w:w="567"/>
        <w:gridCol w:w="567"/>
        <w:gridCol w:w="709"/>
        <w:gridCol w:w="567"/>
        <w:gridCol w:w="567"/>
        <w:gridCol w:w="708"/>
        <w:gridCol w:w="709"/>
      </w:tblGrid>
      <w:tr w:rsidR="00D5166E" w:rsidRPr="00274B03" w:rsidTr="00C33420">
        <w:trPr>
          <w:trHeight w:val="4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66E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 темы</w:t>
            </w:r>
          </w:p>
          <w:p w:rsidR="00D5166E" w:rsidRPr="002D44F0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№___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DD768E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6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Зачётов </w:t>
            </w:r>
          </w:p>
          <w:p w:rsidR="00D5166E" w:rsidRPr="002D44F0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ниям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5166E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Зачётов </w:t>
            </w:r>
          </w:p>
          <w:p w:rsidR="00D5166E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</w:p>
          <w:p w:rsidR="00D5166E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критериям</w:t>
            </w:r>
          </w:p>
          <w:p w:rsidR="00D5166E" w:rsidRPr="002D44F0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2D44F0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Незачётов по </w:t>
            </w:r>
            <w:proofErr w:type="spellStart"/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ниям</w:t>
            </w:r>
            <w:proofErr w:type="spellEnd"/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Незачётов </w:t>
            </w:r>
          </w:p>
          <w:p w:rsidR="00D5166E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</w:p>
          <w:p w:rsidR="00D5166E" w:rsidRPr="002D44F0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критериям</w:t>
            </w:r>
          </w:p>
        </w:tc>
      </w:tr>
      <w:tr w:rsidR="00D5166E" w:rsidRPr="00274B03" w:rsidTr="00C33420">
        <w:trPr>
          <w:trHeight w:val="34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66E" w:rsidRPr="00274B03" w:rsidRDefault="00D5166E" w:rsidP="00C33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D44F0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D44F0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5166E" w:rsidRPr="00274B03" w:rsidTr="00C33420">
        <w:trPr>
          <w:trHeight w:val="2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F569C4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F569C4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166E" w:rsidRPr="00274B03" w:rsidTr="00C33420">
        <w:trPr>
          <w:trHeight w:val="2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F569C4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F569C4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F569C4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F569C4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66E" w:rsidRPr="00274B03" w:rsidRDefault="00D5166E" w:rsidP="00C33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5166E" w:rsidRDefault="00D5166E" w:rsidP="00D5166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5166E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2AFF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D5166E" w:rsidRPr="00C32AFF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66E" w:rsidRPr="00D5166E" w:rsidRDefault="00D5166E" w:rsidP="00D5166E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166E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требований к написанию итогового </w:t>
      </w:r>
      <w:r w:rsidRPr="00D5166E">
        <w:rPr>
          <w:rFonts w:ascii="Times New Roman" w:hAnsi="Times New Roman" w:cs="Times New Roman"/>
          <w:b/>
          <w:i/>
          <w:sz w:val="28"/>
          <w:szCs w:val="28"/>
          <w:u w:val="single"/>
        </w:rPr>
        <w:t>сочинения</w:t>
      </w:r>
    </w:p>
    <w:p w:rsidR="00D5166E" w:rsidRPr="00D5166E" w:rsidRDefault="00D5166E" w:rsidP="00D5166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516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f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1134"/>
        <w:gridCol w:w="1134"/>
        <w:gridCol w:w="993"/>
      </w:tblGrid>
      <w:tr w:rsidR="00D5166E" w:rsidRPr="00C32AFF" w:rsidTr="00C33420">
        <w:trPr>
          <w:trHeight w:val="174"/>
        </w:trPr>
        <w:tc>
          <w:tcPr>
            <w:tcW w:w="4820" w:type="dxa"/>
            <w:vMerge w:val="restart"/>
          </w:tcPr>
          <w:p w:rsidR="00D5166E" w:rsidRPr="00C32AFF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FF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2693" w:type="dxa"/>
            <w:gridSpan w:val="2"/>
          </w:tcPr>
          <w:p w:rsidR="00D5166E" w:rsidRPr="00C32AFF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FF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127" w:type="dxa"/>
            <w:gridSpan w:val="2"/>
          </w:tcPr>
          <w:p w:rsidR="00D5166E" w:rsidRPr="00C32AFF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FF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D5166E" w:rsidRPr="00C32AFF" w:rsidTr="00C33420">
        <w:trPr>
          <w:trHeight w:val="326"/>
        </w:trPr>
        <w:tc>
          <w:tcPr>
            <w:tcW w:w="4820" w:type="dxa"/>
            <w:vMerge/>
          </w:tcPr>
          <w:p w:rsidR="00D5166E" w:rsidRPr="00C32AFF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166E" w:rsidRPr="00C32AFF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F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D5166E" w:rsidRPr="00C32AFF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D5166E" w:rsidRPr="00C32AFF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F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93" w:type="dxa"/>
          </w:tcPr>
          <w:p w:rsidR="00D5166E" w:rsidRPr="00C32AFF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A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166E" w:rsidRPr="00D5166E" w:rsidTr="00C33420">
        <w:trPr>
          <w:trHeight w:val="538"/>
        </w:trPr>
        <w:tc>
          <w:tcPr>
            <w:tcW w:w="4820" w:type="dxa"/>
          </w:tcPr>
          <w:p w:rsidR="00D5166E" w:rsidRPr="00D5166E" w:rsidRDefault="00D5166E" w:rsidP="00C3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6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5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66E" w:rsidRPr="00D5166E" w:rsidRDefault="00D5166E" w:rsidP="00C3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6E">
              <w:rPr>
                <w:rFonts w:ascii="Times New Roman" w:hAnsi="Times New Roman" w:cs="Times New Roman"/>
                <w:sz w:val="28"/>
                <w:szCs w:val="28"/>
              </w:rPr>
              <w:t xml:space="preserve">«Объём итогового сочинения </w:t>
            </w:r>
          </w:p>
        </w:tc>
        <w:tc>
          <w:tcPr>
            <w:tcW w:w="1559" w:type="dxa"/>
          </w:tcPr>
          <w:p w:rsidR="00D5166E" w:rsidRPr="00D5166E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66E" w:rsidRPr="00D5166E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66E" w:rsidRPr="00D5166E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166E" w:rsidRPr="00D5166E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66E" w:rsidRPr="00D5166E" w:rsidTr="00C33420">
        <w:trPr>
          <w:trHeight w:val="772"/>
        </w:trPr>
        <w:tc>
          <w:tcPr>
            <w:tcW w:w="4820" w:type="dxa"/>
          </w:tcPr>
          <w:p w:rsidR="00D5166E" w:rsidRPr="00D5166E" w:rsidRDefault="00D5166E" w:rsidP="00C3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6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D5166E" w:rsidRPr="00D5166E" w:rsidRDefault="00D5166E" w:rsidP="00C3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6E">
              <w:rPr>
                <w:rFonts w:ascii="Times New Roman" w:hAnsi="Times New Roman" w:cs="Times New Roman"/>
                <w:sz w:val="28"/>
                <w:szCs w:val="28"/>
              </w:rPr>
              <w:t>«Самостоятельность</w:t>
            </w:r>
          </w:p>
          <w:p w:rsidR="00D5166E" w:rsidRPr="00D5166E" w:rsidRDefault="00D5166E" w:rsidP="00C3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6E">
              <w:rPr>
                <w:rFonts w:ascii="Times New Roman" w:hAnsi="Times New Roman" w:cs="Times New Roman"/>
                <w:sz w:val="28"/>
                <w:szCs w:val="28"/>
              </w:rPr>
              <w:t>написания итогового сочинения»</w:t>
            </w:r>
          </w:p>
        </w:tc>
        <w:tc>
          <w:tcPr>
            <w:tcW w:w="1559" w:type="dxa"/>
          </w:tcPr>
          <w:p w:rsidR="00D5166E" w:rsidRPr="00D5166E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66E" w:rsidRPr="00D5166E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166E" w:rsidRPr="00D5166E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166E" w:rsidRPr="00D5166E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66E" w:rsidRP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6E" w:rsidRPr="00D5166E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166E" w:rsidRPr="00D5166E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166E">
        <w:rPr>
          <w:rFonts w:ascii="Times New Roman" w:hAnsi="Times New Roman" w:cs="Times New Roman"/>
          <w:i/>
          <w:sz w:val="28"/>
          <w:szCs w:val="28"/>
        </w:rPr>
        <w:t>Таблица 6</w:t>
      </w:r>
    </w:p>
    <w:p w:rsidR="00D5166E" w:rsidRPr="00D5166E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5166E" w:rsidRPr="00D5166E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166E">
        <w:rPr>
          <w:rFonts w:ascii="Times New Roman" w:hAnsi="Times New Roman" w:cs="Times New Roman"/>
          <w:b/>
          <w:i/>
          <w:sz w:val="28"/>
          <w:szCs w:val="28"/>
        </w:rPr>
        <w:t>Результаты оценки итогового сочинения в разрезе критериев</w:t>
      </w:r>
    </w:p>
    <w:p w:rsidR="00D5166E" w:rsidRPr="00D5166E" w:rsidRDefault="00D5166E" w:rsidP="00D5166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709"/>
        <w:gridCol w:w="850"/>
        <w:gridCol w:w="709"/>
        <w:gridCol w:w="816"/>
      </w:tblGrid>
      <w:tr w:rsidR="00D5166E" w:rsidRPr="00274B03" w:rsidTr="00C33420">
        <w:trPr>
          <w:tblHeader/>
        </w:trPr>
        <w:tc>
          <w:tcPr>
            <w:tcW w:w="2552" w:type="dxa"/>
            <w:vMerge w:val="restart"/>
          </w:tcPr>
          <w:p w:rsidR="00D5166E" w:rsidRPr="00274B03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:rsidR="00D5166E" w:rsidRPr="00274B03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D5166E" w:rsidRPr="00274B03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gridSpan w:val="2"/>
          </w:tcPr>
          <w:p w:rsidR="00D5166E" w:rsidRPr="00274B03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25" w:type="dxa"/>
            <w:gridSpan w:val="2"/>
          </w:tcPr>
          <w:p w:rsidR="00D5166E" w:rsidRPr="00274B03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Незачет</w:t>
            </w:r>
          </w:p>
        </w:tc>
      </w:tr>
      <w:tr w:rsidR="00D5166E" w:rsidRPr="00274B03" w:rsidTr="00C33420">
        <w:trPr>
          <w:trHeight w:val="337"/>
          <w:tblHeader/>
        </w:trPr>
        <w:tc>
          <w:tcPr>
            <w:tcW w:w="2552" w:type="dxa"/>
            <w:vMerge/>
          </w:tcPr>
          <w:p w:rsidR="00D5166E" w:rsidRPr="00274B03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5166E" w:rsidRPr="00274B03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66E" w:rsidRPr="00274B03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D5166E" w:rsidRPr="00274B03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D5166E" w:rsidRPr="00274B03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16" w:type="dxa"/>
          </w:tcPr>
          <w:p w:rsidR="00D5166E" w:rsidRPr="00274B03" w:rsidRDefault="00D5166E" w:rsidP="00C3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166E" w:rsidRPr="00D5166E" w:rsidTr="00C33420">
        <w:tc>
          <w:tcPr>
            <w:tcW w:w="2552" w:type="dxa"/>
          </w:tcPr>
          <w:p w:rsidR="00D5166E" w:rsidRPr="00D5166E" w:rsidRDefault="00D5166E" w:rsidP="00C3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6E">
              <w:rPr>
                <w:rFonts w:ascii="Times New Roman" w:hAnsi="Times New Roman" w:cs="Times New Roman"/>
                <w:sz w:val="28"/>
                <w:szCs w:val="28"/>
              </w:rPr>
              <w:t>Критерий №1 (основной)</w:t>
            </w:r>
          </w:p>
          <w:p w:rsidR="00D5166E" w:rsidRPr="00D5166E" w:rsidRDefault="00D5166E" w:rsidP="00C3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6E">
              <w:rPr>
                <w:rFonts w:ascii="Times New Roman" w:hAnsi="Times New Roman" w:cs="Times New Roman"/>
                <w:sz w:val="28"/>
                <w:szCs w:val="28"/>
              </w:rPr>
              <w:t>«Соответствие теме сочинения»</w:t>
            </w:r>
          </w:p>
          <w:p w:rsidR="00D5166E" w:rsidRPr="00D5166E" w:rsidRDefault="00D5166E" w:rsidP="00C33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166E" w:rsidRPr="00D5166E" w:rsidRDefault="00D5166E" w:rsidP="00C33420">
            <w:pPr>
              <w:pStyle w:val="ac"/>
              <w:rPr>
                <w:rFonts w:ascii="Times New Roman" w:hAnsi="Times New Roman" w:cs="Times New Roman"/>
              </w:rPr>
            </w:pPr>
            <w:r w:rsidRPr="00D5166E">
              <w:rPr>
                <w:rFonts w:ascii="Times New Roman" w:hAnsi="Times New Roman" w:cs="Times New Roman"/>
              </w:rPr>
              <w:t>«Незачёт» ставится в случае, если сочинение не соответствует теме, в нём нет ответа на вопрос, поставленный в теме, или в сочинении не прослеживается конкретной цели высказывания</w:t>
            </w:r>
          </w:p>
        </w:tc>
        <w:tc>
          <w:tcPr>
            <w:tcW w:w="709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66E" w:rsidRPr="00274B03" w:rsidTr="00C33420">
        <w:tc>
          <w:tcPr>
            <w:tcW w:w="2552" w:type="dxa"/>
          </w:tcPr>
          <w:p w:rsidR="00D5166E" w:rsidRPr="00D5166E" w:rsidRDefault="00D5166E" w:rsidP="00C3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66E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№ 2 (основной) «Аргументация. </w:t>
            </w:r>
            <w:r w:rsidRPr="00D51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литературного материала»</w:t>
            </w:r>
          </w:p>
        </w:tc>
        <w:tc>
          <w:tcPr>
            <w:tcW w:w="3969" w:type="dxa"/>
          </w:tcPr>
          <w:p w:rsidR="00D5166E" w:rsidRPr="00D5166E" w:rsidRDefault="00D5166E" w:rsidP="00C33420">
            <w:pPr>
              <w:pStyle w:val="ac"/>
              <w:rPr>
                <w:rFonts w:ascii="Times New Roman" w:hAnsi="Times New Roman" w:cs="Times New Roman"/>
              </w:rPr>
            </w:pPr>
            <w:r w:rsidRPr="00D5166E">
              <w:rPr>
                <w:rFonts w:ascii="Times New Roman" w:hAnsi="Times New Roman" w:cs="Times New Roman"/>
              </w:rPr>
              <w:lastRenderedPageBreak/>
              <w:t xml:space="preserve">«Незачёт» ставится при условии, если сочинение не содержит аргументации, написано без опоры на литературный материал, или в нём существенно </w:t>
            </w:r>
            <w:r w:rsidRPr="00D5166E">
              <w:rPr>
                <w:rFonts w:ascii="Times New Roman" w:hAnsi="Times New Roman" w:cs="Times New Roman"/>
              </w:rPr>
              <w:lastRenderedPageBreak/>
              <w:t>искажено содержание выбранного текста, или литературный материал лишь упоминается в работе</w:t>
            </w:r>
          </w:p>
          <w:p w:rsidR="00D5166E" w:rsidRPr="00CB30CB" w:rsidRDefault="00D5166E" w:rsidP="00C33420">
            <w:pPr>
              <w:pStyle w:val="ac"/>
              <w:rPr>
                <w:rFonts w:ascii="Times New Roman" w:hAnsi="Times New Roman" w:cs="Times New Roman"/>
              </w:rPr>
            </w:pPr>
            <w:r w:rsidRPr="00CB30CB">
              <w:rPr>
                <w:rFonts w:ascii="Times New Roman" w:hAnsi="Times New Roman" w:cs="Times New Roman"/>
              </w:rPr>
              <w:t>(аргументы примерами не подкрепляются)</w:t>
            </w:r>
          </w:p>
        </w:tc>
        <w:tc>
          <w:tcPr>
            <w:tcW w:w="709" w:type="dxa"/>
          </w:tcPr>
          <w:p w:rsidR="00D5166E" w:rsidRPr="00274B03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66E" w:rsidRPr="00274B03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66E" w:rsidRPr="00274B03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D5166E" w:rsidRPr="00274B03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66E" w:rsidRPr="00D241C3" w:rsidTr="00C33420">
        <w:tc>
          <w:tcPr>
            <w:tcW w:w="2552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Критерий № 3</w:t>
            </w:r>
          </w:p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66E">
              <w:rPr>
                <w:rFonts w:ascii="Times New Roman" w:hAnsi="Times New Roman" w:cs="Times New Roman"/>
                <w:sz w:val="28"/>
                <w:szCs w:val="28"/>
              </w:rPr>
              <w:t>«Композиция и логика рассуждения»</w:t>
            </w:r>
          </w:p>
        </w:tc>
        <w:tc>
          <w:tcPr>
            <w:tcW w:w="3969" w:type="dxa"/>
          </w:tcPr>
          <w:p w:rsidR="00D5166E" w:rsidRPr="00D5166E" w:rsidRDefault="00D5166E" w:rsidP="00C33420">
            <w:pPr>
              <w:pStyle w:val="ac"/>
              <w:rPr>
                <w:rFonts w:ascii="Times New Roman" w:hAnsi="Times New Roman" w:cs="Times New Roman"/>
              </w:rPr>
            </w:pPr>
            <w:r w:rsidRPr="00D5166E">
              <w:rPr>
                <w:rFonts w:ascii="Times New Roman" w:hAnsi="Times New Roman" w:cs="Times New Roman"/>
              </w:rPr>
              <w:t xml:space="preserve">«Незачёт» ставится при условии, если грубые логические нарушения мешают пониманию смысла сказанного или отсутствует </w:t>
            </w:r>
            <w:proofErr w:type="spellStart"/>
            <w:r w:rsidRPr="00D5166E">
              <w:rPr>
                <w:rFonts w:ascii="Times New Roman" w:hAnsi="Times New Roman" w:cs="Times New Roman"/>
              </w:rPr>
              <w:t>тезисно</w:t>
            </w:r>
            <w:proofErr w:type="spellEnd"/>
            <w:r w:rsidRPr="00D5166E">
              <w:rPr>
                <w:rFonts w:ascii="Times New Roman" w:hAnsi="Times New Roman" w:cs="Times New Roman"/>
              </w:rPr>
              <w:t>- доказательная часть</w:t>
            </w:r>
          </w:p>
        </w:tc>
        <w:tc>
          <w:tcPr>
            <w:tcW w:w="709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66E" w:rsidRPr="00D5166E" w:rsidTr="00C33420">
        <w:tc>
          <w:tcPr>
            <w:tcW w:w="2552" w:type="dxa"/>
          </w:tcPr>
          <w:p w:rsidR="00D5166E" w:rsidRPr="00274B03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Критерий № 4</w:t>
            </w:r>
          </w:p>
          <w:p w:rsidR="00D5166E" w:rsidRPr="00274B03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«Качество письменной речи»</w:t>
            </w:r>
          </w:p>
        </w:tc>
        <w:tc>
          <w:tcPr>
            <w:tcW w:w="3969" w:type="dxa"/>
          </w:tcPr>
          <w:p w:rsidR="00D5166E" w:rsidRPr="00D5166E" w:rsidRDefault="00D5166E" w:rsidP="00C33420">
            <w:pPr>
              <w:pStyle w:val="ac"/>
              <w:rPr>
                <w:rFonts w:ascii="Times New Roman" w:hAnsi="Times New Roman" w:cs="Times New Roman"/>
              </w:rPr>
            </w:pPr>
            <w:r w:rsidRPr="00D5166E">
              <w:rPr>
                <w:rFonts w:ascii="Times New Roman" w:hAnsi="Times New Roman" w:cs="Times New Roman"/>
              </w:rPr>
              <w:t>«Незачёт» ставится при условии, если низкое качество речи (в том числе речевые ошибки) существенно затрудняет понимание смысла сочинения</w:t>
            </w:r>
          </w:p>
        </w:tc>
        <w:tc>
          <w:tcPr>
            <w:tcW w:w="709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66E" w:rsidRPr="00D5166E" w:rsidTr="00C33420">
        <w:tc>
          <w:tcPr>
            <w:tcW w:w="2552" w:type="dxa"/>
          </w:tcPr>
          <w:p w:rsidR="00D5166E" w:rsidRPr="00274B03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Критерий № 5</w:t>
            </w:r>
          </w:p>
          <w:p w:rsidR="00D5166E" w:rsidRPr="00274B03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B03">
              <w:rPr>
                <w:rFonts w:ascii="Times New Roman" w:hAnsi="Times New Roman" w:cs="Times New Roman"/>
                <w:sz w:val="28"/>
                <w:szCs w:val="28"/>
              </w:rPr>
              <w:t>«Грамотность»</w:t>
            </w:r>
          </w:p>
        </w:tc>
        <w:tc>
          <w:tcPr>
            <w:tcW w:w="3969" w:type="dxa"/>
          </w:tcPr>
          <w:p w:rsidR="00D5166E" w:rsidRPr="00D5166E" w:rsidRDefault="00D5166E" w:rsidP="00C33420">
            <w:pPr>
              <w:pStyle w:val="ac"/>
              <w:rPr>
                <w:rFonts w:ascii="Times New Roman" w:hAnsi="Times New Roman" w:cs="Times New Roman"/>
              </w:rPr>
            </w:pPr>
            <w:r w:rsidRPr="00D5166E">
              <w:rPr>
                <w:rFonts w:ascii="Times New Roman" w:hAnsi="Times New Roman" w:cs="Times New Roman"/>
              </w:rPr>
              <w:t>«Незачёт» ставится при условии, если на 100 слов в среднем приходится в сумме более пяти ошибок: грамматических, орфографических, пунктуационных</w:t>
            </w:r>
          </w:p>
        </w:tc>
        <w:tc>
          <w:tcPr>
            <w:tcW w:w="709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D5166E" w:rsidRPr="00D5166E" w:rsidRDefault="00D5166E" w:rsidP="00C33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66E" w:rsidRPr="00D5166E" w:rsidRDefault="00D5166E" w:rsidP="00D51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66E" w:rsidRPr="00D5166E" w:rsidRDefault="00D5166E" w:rsidP="00D5166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>Принимая во внимание все сказанное выше, можно сказать, что, в целом, учащиеся продемонстрировали  речевые умения, необходимые для написания итогового сочинения:</w:t>
      </w:r>
    </w:p>
    <w:p w:rsidR="00D5166E" w:rsidRPr="00D5166E" w:rsidRDefault="00D5166E" w:rsidP="00D5166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>-</w:t>
      </w:r>
      <w:r w:rsidRPr="00493895">
        <w:rPr>
          <w:rFonts w:ascii="Times New Roman" w:hAnsi="Times New Roman" w:cs="Times New Roman"/>
          <w:sz w:val="28"/>
          <w:szCs w:val="28"/>
        </w:rPr>
        <w:t> </w:t>
      </w:r>
      <w:r w:rsidRPr="00D5166E">
        <w:rPr>
          <w:rFonts w:ascii="Times New Roman" w:hAnsi="Times New Roman" w:cs="Times New Roman"/>
          <w:sz w:val="28"/>
          <w:szCs w:val="28"/>
        </w:rPr>
        <w:t>в преобладающем большинстве работ участники пробного итогового сочинения правильно определили и реализовали   коммуникативный замысел в соответствии с выбранной темой сочинения,</w:t>
      </w:r>
    </w:p>
    <w:p w:rsidR="00D5166E" w:rsidRPr="00D5166E" w:rsidRDefault="00D5166E" w:rsidP="00D5166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>-</w:t>
      </w:r>
      <w:r w:rsidRPr="00493895">
        <w:rPr>
          <w:rFonts w:ascii="Times New Roman" w:hAnsi="Times New Roman" w:cs="Times New Roman"/>
          <w:sz w:val="28"/>
          <w:szCs w:val="28"/>
        </w:rPr>
        <w:t> </w:t>
      </w:r>
      <w:r w:rsidRPr="00D5166E">
        <w:rPr>
          <w:rFonts w:ascii="Times New Roman" w:hAnsi="Times New Roman" w:cs="Times New Roman"/>
          <w:sz w:val="28"/>
          <w:szCs w:val="28"/>
        </w:rPr>
        <w:t>в большинстве работ четко определён ведущий  тезис в соответствии с темой сочинения и  выбранным вариантом её раскрытия,</w:t>
      </w:r>
    </w:p>
    <w:p w:rsidR="00D5166E" w:rsidRPr="00D5166E" w:rsidRDefault="00D5166E" w:rsidP="00D5166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>-</w:t>
      </w:r>
      <w:r w:rsidRPr="00493895">
        <w:rPr>
          <w:rFonts w:ascii="Times New Roman" w:hAnsi="Times New Roman" w:cs="Times New Roman"/>
          <w:sz w:val="28"/>
          <w:szCs w:val="28"/>
        </w:rPr>
        <w:t> </w:t>
      </w:r>
      <w:r w:rsidRPr="00D5166E">
        <w:rPr>
          <w:rFonts w:ascii="Times New Roman" w:hAnsi="Times New Roman" w:cs="Times New Roman"/>
          <w:sz w:val="28"/>
          <w:szCs w:val="28"/>
        </w:rPr>
        <w:t>большинство участников пробного итогового сочинения продемонстрировали знание литературных произведений, уместно приводили цитаты, подтверждающие тезис сочинения</w:t>
      </w:r>
    </w:p>
    <w:p w:rsidR="00D5166E" w:rsidRPr="00D5166E" w:rsidRDefault="00D5166E" w:rsidP="00D5166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5166E" w:rsidRPr="00D5166E" w:rsidRDefault="00D5166E" w:rsidP="00D5166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bCs/>
          <w:sz w:val="28"/>
          <w:szCs w:val="28"/>
        </w:rPr>
        <w:t xml:space="preserve">При этом </w:t>
      </w:r>
      <w:proofErr w:type="gramStart"/>
      <w:r w:rsidRPr="00D5166E">
        <w:rPr>
          <w:rFonts w:ascii="Times New Roman" w:hAnsi="Times New Roman" w:cs="Times New Roman"/>
          <w:b/>
          <w:bCs/>
          <w:sz w:val="28"/>
          <w:szCs w:val="28"/>
        </w:rPr>
        <w:t>в  работах</w:t>
      </w:r>
      <w:proofErr w:type="gramEnd"/>
      <w:r w:rsidRPr="00D5166E">
        <w:rPr>
          <w:rFonts w:ascii="Times New Roman" w:hAnsi="Times New Roman" w:cs="Times New Roman"/>
          <w:b/>
          <w:bCs/>
          <w:sz w:val="28"/>
          <w:szCs w:val="28"/>
        </w:rPr>
        <w:t xml:space="preserve">  выделены  следующие виды ошибок</w:t>
      </w:r>
      <w:r w:rsidRPr="00D5166E">
        <w:rPr>
          <w:rFonts w:ascii="Times New Roman" w:hAnsi="Times New Roman" w:cs="Times New Roman"/>
          <w:b/>
          <w:sz w:val="28"/>
          <w:szCs w:val="28"/>
        </w:rPr>
        <w:t>:</w:t>
      </w:r>
    </w:p>
    <w:p w:rsidR="00D5166E" w:rsidRPr="00D5166E" w:rsidRDefault="00D5166E" w:rsidP="00D516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несоответствие содержания сочинения теме или подмена темы – </w:t>
      </w:r>
      <w:r w:rsidR="00EB275B">
        <w:rPr>
          <w:rFonts w:ascii="Times New Roman" w:hAnsi="Times New Roman" w:cs="Times New Roman"/>
          <w:sz w:val="28"/>
          <w:szCs w:val="28"/>
        </w:rPr>
        <w:t>3</w:t>
      </w:r>
      <w:r w:rsidRPr="00D5166E">
        <w:rPr>
          <w:rFonts w:ascii="Times New Roman" w:hAnsi="Times New Roman" w:cs="Times New Roman"/>
          <w:sz w:val="28"/>
          <w:szCs w:val="28"/>
        </w:rPr>
        <w:t>%_;</w:t>
      </w:r>
    </w:p>
    <w:p w:rsidR="00D5166E" w:rsidRPr="00D5166E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166E" w:rsidRPr="00D5166E" w:rsidRDefault="00D5166E" w:rsidP="00D516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фактические ошибки, связанные с отсутствием у пишущего достоверной информации по обсуждаемой теме, незнанием (или слабым знанием) текста художественных произведений, историко-литературного и культурно-исторического контекста, неверным или неточным использованием терминов и понятий – </w:t>
      </w:r>
      <w:r w:rsidR="00EB275B">
        <w:rPr>
          <w:rFonts w:ascii="Times New Roman" w:hAnsi="Times New Roman" w:cs="Times New Roman"/>
          <w:sz w:val="28"/>
          <w:szCs w:val="28"/>
        </w:rPr>
        <w:t>2</w:t>
      </w:r>
      <w:r w:rsidRPr="00D5166E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5166E" w:rsidRPr="00D5166E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166E" w:rsidRPr="00D5166E" w:rsidRDefault="00D5166E" w:rsidP="00D516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логические ошибки, связанные с нарушением законов логики как в пределах одного предложения, суждения, так и в пределах целого текста, например: сопоставление (противопоставление) различных по объему и содержанию понятий, использование взаимоисключающих понятий, подмена одного суждения другим, необоснованное </w:t>
      </w:r>
      <w:r w:rsidRPr="00D5166E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противопоставление, установление неверных причинно-следственных связей, </w:t>
      </w:r>
      <w:r w:rsidRPr="00D5166E">
        <w:rPr>
          <w:rFonts w:ascii="Times New Roman" w:hAnsi="Times New Roman" w:cs="Times New Roman"/>
          <w:i/>
          <w:sz w:val="28"/>
          <w:szCs w:val="28"/>
        </w:rPr>
        <w:t>несоответствие аргументации заявленному тезису; неправильное формирование контраргументов; отсутствие связи между сформулированной проблемой и высказанным мнением в связи с обозначенной в сочинении проблемой; неиспользование или неправильное использование средств логической связи, неправильное деление текста на абзацы</w:t>
      </w:r>
      <w:r w:rsidR="00EB275B">
        <w:rPr>
          <w:rFonts w:ascii="Times New Roman" w:hAnsi="Times New Roman" w:cs="Times New Roman"/>
          <w:sz w:val="28"/>
          <w:szCs w:val="28"/>
        </w:rPr>
        <w:t xml:space="preserve"> – 6</w:t>
      </w:r>
      <w:r w:rsidRPr="00D5166E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5166E" w:rsidRPr="00D5166E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166E" w:rsidRPr="00D5166E" w:rsidRDefault="00D5166E" w:rsidP="00D516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>речевые (в том числе стилистические) ошибки, нарушени</w:t>
      </w:r>
      <w:r w:rsidR="00EB275B">
        <w:rPr>
          <w:rFonts w:ascii="Times New Roman" w:hAnsi="Times New Roman" w:cs="Times New Roman"/>
          <w:sz w:val="28"/>
          <w:szCs w:val="28"/>
        </w:rPr>
        <w:t xml:space="preserve">е стилевого единства </w:t>
      </w:r>
      <w:proofErr w:type="gramStart"/>
      <w:r w:rsidR="00EB275B">
        <w:rPr>
          <w:rFonts w:ascii="Times New Roman" w:hAnsi="Times New Roman" w:cs="Times New Roman"/>
          <w:sz w:val="28"/>
          <w:szCs w:val="28"/>
        </w:rPr>
        <w:t>текста  –</w:t>
      </w:r>
      <w:proofErr w:type="gramEnd"/>
      <w:r w:rsidR="00A827C9">
        <w:rPr>
          <w:rFonts w:ascii="Times New Roman" w:hAnsi="Times New Roman" w:cs="Times New Roman"/>
          <w:sz w:val="28"/>
          <w:szCs w:val="28"/>
        </w:rPr>
        <w:t xml:space="preserve">  </w:t>
      </w:r>
      <w:r w:rsidRPr="00D5166E">
        <w:rPr>
          <w:rFonts w:ascii="Times New Roman" w:hAnsi="Times New Roman" w:cs="Times New Roman"/>
          <w:sz w:val="28"/>
          <w:szCs w:val="28"/>
        </w:rPr>
        <w:t>%;</w:t>
      </w:r>
    </w:p>
    <w:p w:rsidR="00D5166E" w:rsidRPr="00D5166E" w:rsidRDefault="00D5166E" w:rsidP="00D5166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5166E" w:rsidRDefault="00D5166E" w:rsidP="00D516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0B">
        <w:rPr>
          <w:rFonts w:ascii="Times New Roman" w:hAnsi="Times New Roman" w:cs="Times New Roman"/>
          <w:sz w:val="28"/>
          <w:szCs w:val="28"/>
        </w:rPr>
        <w:t>грамматические ошибки</w:t>
      </w:r>
      <w:r w:rsidR="00EB275B">
        <w:rPr>
          <w:rFonts w:ascii="Times New Roman" w:hAnsi="Times New Roman" w:cs="Times New Roman"/>
          <w:sz w:val="28"/>
          <w:szCs w:val="28"/>
        </w:rPr>
        <w:t xml:space="preserve"> –</w:t>
      </w:r>
      <w:r w:rsidR="00A827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A780B">
        <w:rPr>
          <w:rFonts w:ascii="Times New Roman" w:hAnsi="Times New Roman" w:cs="Times New Roman"/>
          <w:sz w:val="28"/>
          <w:szCs w:val="28"/>
        </w:rPr>
        <w:t>;</w:t>
      </w:r>
    </w:p>
    <w:p w:rsidR="00D5166E" w:rsidRPr="00BA780B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166E" w:rsidRDefault="00D5166E" w:rsidP="00D516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80B">
        <w:rPr>
          <w:rFonts w:ascii="Times New Roman" w:hAnsi="Times New Roman" w:cs="Times New Roman"/>
          <w:sz w:val="28"/>
          <w:szCs w:val="28"/>
        </w:rPr>
        <w:t xml:space="preserve">орфографические и пунктуационные </w:t>
      </w:r>
      <w:proofErr w:type="gramStart"/>
      <w:r w:rsidRPr="00BA780B">
        <w:rPr>
          <w:rFonts w:ascii="Times New Roman" w:hAnsi="Times New Roman" w:cs="Times New Roman"/>
          <w:sz w:val="28"/>
          <w:szCs w:val="28"/>
        </w:rPr>
        <w:t>ошибки</w:t>
      </w:r>
      <w:r w:rsidR="00EB275B">
        <w:rPr>
          <w:rFonts w:ascii="Times New Roman" w:hAnsi="Times New Roman" w:cs="Times New Roman"/>
          <w:sz w:val="28"/>
          <w:szCs w:val="28"/>
        </w:rPr>
        <w:t xml:space="preserve"> </w:t>
      </w:r>
      <w:r w:rsidR="00A827C9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A827C9">
        <w:rPr>
          <w:rFonts w:ascii="Times New Roman" w:hAnsi="Times New Roman" w:cs="Times New Roman"/>
          <w:sz w:val="28"/>
          <w:szCs w:val="28"/>
        </w:rPr>
        <w:t xml:space="preserve">   </w:t>
      </w:r>
      <w:r w:rsidR="00EB275B">
        <w:rPr>
          <w:rFonts w:ascii="Times New Roman" w:hAnsi="Times New Roman" w:cs="Times New Roman"/>
          <w:sz w:val="28"/>
          <w:szCs w:val="28"/>
        </w:rPr>
        <w:t>%</w:t>
      </w:r>
      <w:r w:rsidRPr="00BA780B">
        <w:rPr>
          <w:rFonts w:ascii="Times New Roman" w:hAnsi="Times New Roman" w:cs="Times New Roman"/>
          <w:sz w:val="28"/>
          <w:szCs w:val="28"/>
        </w:rPr>
        <w:t>;</w:t>
      </w:r>
    </w:p>
    <w:p w:rsidR="00D5166E" w:rsidRDefault="00D5166E" w:rsidP="00D5166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5166E" w:rsidRPr="00D5166E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66E">
        <w:rPr>
          <w:rFonts w:ascii="Times New Roman" w:hAnsi="Times New Roman" w:cs="Times New Roman"/>
          <w:b/>
          <w:bCs/>
          <w:sz w:val="28"/>
          <w:szCs w:val="28"/>
        </w:rPr>
        <w:t>Анализ сочинений по критерию №1 «Соответствие теме»</w:t>
      </w:r>
    </w:p>
    <w:p w:rsidR="00D5166E" w:rsidRPr="00D5166E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Критерий №1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аргументировано раскрыть. С этой задачей справились </w:t>
      </w:r>
      <w:r w:rsidR="00EB275B">
        <w:rPr>
          <w:rFonts w:ascii="Times New Roman" w:hAnsi="Times New Roman" w:cs="Times New Roman"/>
          <w:b/>
          <w:sz w:val="28"/>
          <w:szCs w:val="28"/>
        </w:rPr>
        <w:softHyphen/>
      </w:r>
      <w:r w:rsidR="00EB275B">
        <w:rPr>
          <w:rFonts w:ascii="Times New Roman" w:hAnsi="Times New Roman" w:cs="Times New Roman"/>
          <w:b/>
          <w:sz w:val="28"/>
          <w:szCs w:val="28"/>
        </w:rPr>
        <w:softHyphen/>
      </w:r>
      <w:r w:rsidR="00EB275B">
        <w:rPr>
          <w:rFonts w:ascii="Times New Roman" w:hAnsi="Times New Roman" w:cs="Times New Roman"/>
          <w:b/>
          <w:sz w:val="28"/>
          <w:szCs w:val="28"/>
        </w:rPr>
        <w:softHyphen/>
        <w:t>61</w:t>
      </w:r>
      <w:r w:rsidRPr="00D5166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D5166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5166E">
        <w:rPr>
          <w:rFonts w:ascii="Times New Roman" w:hAnsi="Times New Roman" w:cs="Times New Roman"/>
          <w:sz w:val="28"/>
          <w:szCs w:val="28"/>
        </w:rPr>
        <w:t>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пересказа, что не всегда удается. Литературный материал используется как основа для собственных размышлений.</w:t>
      </w:r>
    </w:p>
    <w:p w:rsidR="00D5166E" w:rsidRPr="00D5166E" w:rsidRDefault="00EB275B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   экзаменуемые по данному критерию получили </w:t>
      </w:r>
      <w:r w:rsidR="00D5166E" w:rsidRPr="00D5166E">
        <w:rPr>
          <w:rFonts w:ascii="Times New Roman" w:hAnsi="Times New Roman" w:cs="Times New Roman"/>
          <w:b/>
          <w:bCs/>
          <w:sz w:val="28"/>
          <w:szCs w:val="28"/>
        </w:rPr>
        <w:t>зачёт</w:t>
      </w:r>
      <w:r w:rsidR="00D5166E" w:rsidRPr="00D516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66E" w:rsidRPr="00D5166E" w:rsidRDefault="00D5166E" w:rsidP="00D5166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66E">
        <w:rPr>
          <w:rFonts w:ascii="Times New Roman" w:hAnsi="Times New Roman" w:cs="Times New Roman"/>
          <w:b/>
          <w:bCs/>
          <w:sz w:val="28"/>
          <w:szCs w:val="28"/>
        </w:rPr>
        <w:t>Анализ сочинений по критерию №2 «Аргументация. Привлечение литературного материала»</w:t>
      </w:r>
    </w:p>
    <w:p w:rsidR="00D5166E" w:rsidRPr="00D5166E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Критерий №2 – один из двух важнейших параметров оценивания сочинений. Без зачета по этому критерию невозможно получить положительную оценку сочинения. </w:t>
      </w:r>
    </w:p>
    <w:p w:rsidR="00D5166E" w:rsidRPr="00D5166E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  По этому критерию зачёт получили </w:t>
      </w:r>
      <w:r w:rsidR="002F6FA9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Pr="00D5166E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  <w:r w:rsidRPr="00D5166E">
        <w:rPr>
          <w:rFonts w:ascii="Times New Roman" w:hAnsi="Times New Roman" w:cs="Times New Roman"/>
          <w:sz w:val="28"/>
          <w:szCs w:val="28"/>
        </w:rPr>
        <w:t xml:space="preserve">. Выпускники обстоятельно аргументирует свои тезисы на основе двух литературных произведений. Уместное упоминание имен персонажей, </w:t>
      </w:r>
      <w:proofErr w:type="spellStart"/>
      <w:r w:rsidRPr="00D5166E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D5166E">
        <w:rPr>
          <w:rFonts w:ascii="Times New Roman" w:hAnsi="Times New Roman" w:cs="Times New Roman"/>
          <w:sz w:val="28"/>
          <w:szCs w:val="28"/>
        </w:rPr>
        <w:t xml:space="preserve">, значимых деталей, эпизодическое использование сжатого пересказа свидетельствует о хорошем знании текстов  произведений. В некоторых работах прослеживается умение выпускников осмысливать поставленную перед ними проблему сквозь призму литературного произведения, через его героев и события. </w:t>
      </w:r>
    </w:p>
    <w:p w:rsidR="00D5166E" w:rsidRPr="00D5166E" w:rsidRDefault="00D5166E" w:rsidP="00D5166E">
      <w:pPr>
        <w:spacing w:before="120"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2F6FA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166E">
        <w:rPr>
          <w:rFonts w:ascii="Times New Roman" w:hAnsi="Times New Roman" w:cs="Times New Roman"/>
          <w:b/>
          <w:bCs/>
          <w:sz w:val="28"/>
          <w:szCs w:val="28"/>
        </w:rPr>
        <w:t>__ человек</w:t>
      </w:r>
      <w:r w:rsidRPr="00D5166E">
        <w:rPr>
          <w:rFonts w:ascii="Times New Roman" w:hAnsi="Times New Roman" w:cs="Times New Roman"/>
          <w:sz w:val="28"/>
          <w:szCs w:val="28"/>
        </w:rPr>
        <w:t xml:space="preserve"> по данному критерию получили </w:t>
      </w:r>
      <w:r w:rsidRPr="00D5166E">
        <w:rPr>
          <w:rFonts w:ascii="Times New Roman" w:hAnsi="Times New Roman" w:cs="Times New Roman"/>
          <w:b/>
          <w:sz w:val="28"/>
          <w:szCs w:val="28"/>
        </w:rPr>
        <w:t>незачёт.</w:t>
      </w:r>
      <w:r w:rsidRPr="00D5166E">
        <w:rPr>
          <w:rFonts w:ascii="Times New Roman" w:hAnsi="Times New Roman" w:cs="Times New Roman"/>
          <w:sz w:val="28"/>
          <w:szCs w:val="28"/>
        </w:rPr>
        <w:t xml:space="preserve"> Тезисы, которые приводят выпускники, остаются нераскрытыми, примеры не прокомментированы. Некоторые работы представляют собой пересказ текста. </w:t>
      </w:r>
      <w:r w:rsidRPr="00D5166E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Литературный материал привлечен формально. Аргументация подменяется общими словами, штампами. Очевидно использование заготовок под другие темы, которые выпускники решили применить и для  написания данного сочинения. </w:t>
      </w:r>
    </w:p>
    <w:p w:rsidR="00D5166E" w:rsidRPr="00D5166E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В некоторых работах имеются фактические ошибки, которые иногда  приводят к существенному искажению литературного материала. </w:t>
      </w:r>
    </w:p>
    <w:p w:rsidR="00D5166E" w:rsidRPr="00BA780B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b/>
          <w:bCs/>
          <w:sz w:val="28"/>
          <w:szCs w:val="28"/>
        </w:rPr>
        <w:t>Анализ сочинений по критерию №3 «Композиция и логика рассуждения»</w:t>
      </w:r>
      <w:r w:rsidRPr="00D5166E">
        <w:rPr>
          <w:rFonts w:ascii="Times New Roman" w:hAnsi="Times New Roman" w:cs="Times New Roman"/>
          <w:sz w:val="28"/>
          <w:szCs w:val="28"/>
        </w:rPr>
        <w:t xml:space="preserve">. По этому критерию </w:t>
      </w:r>
      <w:r w:rsidR="002F6FA9">
        <w:rPr>
          <w:rFonts w:ascii="Times New Roman" w:hAnsi="Times New Roman" w:cs="Times New Roman"/>
          <w:b/>
          <w:bCs/>
          <w:sz w:val="28"/>
          <w:szCs w:val="28"/>
        </w:rPr>
        <w:t>60 работ</w:t>
      </w:r>
      <w:r w:rsidRPr="00D5166E">
        <w:rPr>
          <w:rFonts w:ascii="Times New Roman" w:hAnsi="Times New Roman" w:cs="Times New Roman"/>
          <w:sz w:val="28"/>
          <w:szCs w:val="28"/>
        </w:rPr>
        <w:t xml:space="preserve"> было зачтено. Сочинения в основном  построены логично, выдержано соотношение между тезисами и доказательствами. В первом абзаце высказаны тезисы общего характера. Второй и третий абзацы посвящены анализу конкретных примеров.  Следует отметить логику рассуждений, связанных общей идеей и опирающихся при этом на несколько художественных произведений. </w:t>
      </w:r>
      <w:r w:rsidRPr="00BA780B">
        <w:rPr>
          <w:rFonts w:ascii="Times New Roman" w:hAnsi="Times New Roman" w:cs="Times New Roman"/>
          <w:sz w:val="28"/>
          <w:szCs w:val="28"/>
        </w:rPr>
        <w:t xml:space="preserve">Вступление, </w:t>
      </w:r>
      <w:proofErr w:type="spellStart"/>
      <w:r w:rsidRPr="00BA780B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BA780B">
        <w:rPr>
          <w:rFonts w:ascii="Times New Roman" w:hAnsi="Times New Roman" w:cs="Times New Roman"/>
          <w:sz w:val="28"/>
          <w:szCs w:val="28"/>
        </w:rPr>
        <w:t>-доказательная часть, заключение тесно связаны между собой.</w:t>
      </w:r>
    </w:p>
    <w:p w:rsidR="00D5166E" w:rsidRPr="00D5166E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>Однако в некоторых зачтённых работах можно выделить несколько композиционных недостатков. Имеются логические ошибки,</w:t>
      </w:r>
      <w:r w:rsidRPr="00D516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5166E">
        <w:rPr>
          <w:rFonts w:ascii="Times New Roman" w:hAnsi="Times New Roman" w:cs="Times New Roman"/>
          <w:sz w:val="28"/>
          <w:szCs w:val="28"/>
        </w:rPr>
        <w:t xml:space="preserve">нарушена последовательность мыслей. </w:t>
      </w:r>
    </w:p>
    <w:p w:rsidR="00D5166E" w:rsidRPr="00D5166E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Вступление в некоторых работах представляется слишком абстрактным, во многих работах есть неоправданные повторы мысли. </w:t>
      </w:r>
    </w:p>
    <w:p w:rsidR="00D5166E" w:rsidRPr="00D5166E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>В некоторых работах суждения очень поверхностны, отличаются прагматичностью и свидетельствуют о смещении нравственных оценок.</w:t>
      </w:r>
    </w:p>
    <w:p w:rsidR="00D5166E" w:rsidRPr="00D5166E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Первый абзац не всегда  логически сопряжен с остальными. Ответа на вопрос темы и заключения в некоторых сочинениях нет. </w:t>
      </w:r>
    </w:p>
    <w:p w:rsidR="00D5166E" w:rsidRPr="00D5166E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166E" w:rsidRPr="00D5166E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166E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F316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Типичные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логически</w:t>
      </w:r>
      <w:r w:rsidRPr="00F3169D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proofErr w:type="gramEnd"/>
      <w:r w:rsidRPr="00F316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3169D">
        <w:rPr>
          <w:rFonts w:ascii="Times New Roman" w:hAnsi="Times New Roman" w:cs="Times New Roman"/>
          <w:b/>
          <w:bCs/>
          <w:sz w:val="28"/>
          <w:szCs w:val="28"/>
          <w:u w:val="single"/>
        </w:rPr>
        <w:t>ошибки:</w:t>
      </w:r>
    </w:p>
    <w:p w:rsidR="00D5166E" w:rsidRPr="00732DE7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166E" w:rsidRPr="00732DE7" w:rsidRDefault="00D5166E" w:rsidP="002F6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2D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6FA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– необоснованное выделение предложения или нескольких предложений из состава </w:t>
      </w:r>
      <w:r w:rsidR="002F6FA9" w:rsidRPr="002F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смысловой части;</w:t>
      </w:r>
      <w:r w:rsidR="002F6FA9" w:rsidRPr="002F6F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6FA9" w:rsidRPr="002F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неоправданное включение предложения или нескольких предложений в смысловую часть текста.</w:t>
      </w:r>
    </w:p>
    <w:p w:rsidR="00D5166E" w:rsidRPr="00FD0066" w:rsidRDefault="00D5166E" w:rsidP="00D5166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5166E" w:rsidRPr="00D5166E" w:rsidRDefault="00D5166E" w:rsidP="00D5166E">
      <w:pPr>
        <w:spacing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66E">
        <w:rPr>
          <w:rFonts w:ascii="Times New Roman" w:hAnsi="Times New Roman" w:cs="Times New Roman"/>
          <w:b/>
          <w:bCs/>
          <w:sz w:val="28"/>
          <w:szCs w:val="28"/>
        </w:rPr>
        <w:t>Анализ сочинений по критерию №4 «Качество письменной речи»</w:t>
      </w:r>
    </w:p>
    <w:p w:rsidR="00D5166E" w:rsidRP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По данному критерию были зачтены </w:t>
      </w:r>
      <w:r w:rsidR="002F6FA9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Pr="00D5166E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2F6FA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5166E">
        <w:rPr>
          <w:rFonts w:ascii="Times New Roman" w:hAnsi="Times New Roman" w:cs="Times New Roman"/>
          <w:sz w:val="28"/>
          <w:szCs w:val="28"/>
        </w:rPr>
        <w:t xml:space="preserve">. Выпускники в целом понятно выражают мысли, используя необходимую лексику и различные грамматические конструкции. </w:t>
      </w:r>
    </w:p>
    <w:p w:rsidR="00D5166E" w:rsidRP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Ученики демонстрируют богатство лексики, разнообразие синтаксических конструкций. </w:t>
      </w:r>
      <w:r w:rsidR="002F6FA9">
        <w:rPr>
          <w:rFonts w:ascii="Times New Roman" w:hAnsi="Times New Roman" w:cs="Times New Roman"/>
          <w:sz w:val="28"/>
          <w:szCs w:val="28"/>
        </w:rPr>
        <w:t>Учащиеся владеют навыками построения сочинения-рассуждения, умеют грамотно использовать литературоведческие термины в соответствии с коммуникативным замыслом высказывания</w:t>
      </w:r>
    </w:p>
    <w:p w:rsidR="002F6FA9" w:rsidRDefault="002F6FA9" w:rsidP="00D5166E">
      <w:pPr>
        <w:widowControl w:val="0"/>
        <w:autoSpaceDE w:val="0"/>
        <w:autoSpaceDN w:val="0"/>
        <w:adjustRightInd w:val="0"/>
        <w:spacing w:before="240"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5166E" w:rsidRPr="00D5166E" w:rsidRDefault="00D5166E" w:rsidP="00D5166E">
      <w:pPr>
        <w:widowControl w:val="0"/>
        <w:autoSpaceDE w:val="0"/>
        <w:autoSpaceDN w:val="0"/>
        <w:adjustRightInd w:val="0"/>
        <w:spacing w:before="240" w:after="0" w:line="240" w:lineRule="auto"/>
        <w:ind w:firstLine="397"/>
        <w:rPr>
          <w:rFonts w:ascii="Times New Roman" w:hAnsi="Times New Roman" w:cs="Times New Roman"/>
          <w:b/>
          <w:bCs/>
          <w:sz w:val="28"/>
          <w:szCs w:val="28"/>
        </w:rPr>
      </w:pPr>
      <w:r w:rsidRPr="00D5166E">
        <w:rPr>
          <w:rFonts w:ascii="Times New Roman" w:hAnsi="Times New Roman" w:cs="Times New Roman"/>
          <w:b/>
          <w:bCs/>
          <w:sz w:val="28"/>
          <w:szCs w:val="28"/>
        </w:rPr>
        <w:t>Анализ сочинений по критерию №5 «Грамотность».</w:t>
      </w:r>
    </w:p>
    <w:p w:rsidR="00D5166E" w:rsidRPr="00D5166E" w:rsidRDefault="00D5166E" w:rsidP="00D51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sz w:val="28"/>
          <w:szCs w:val="28"/>
        </w:rPr>
        <w:t xml:space="preserve">По данному </w:t>
      </w:r>
      <w:proofErr w:type="gramStart"/>
      <w:r w:rsidRPr="00D5166E">
        <w:rPr>
          <w:rFonts w:ascii="Times New Roman" w:hAnsi="Times New Roman" w:cs="Times New Roman"/>
          <w:sz w:val="28"/>
          <w:szCs w:val="28"/>
        </w:rPr>
        <w:t xml:space="preserve">критерию </w:t>
      </w:r>
      <w:r w:rsidR="002F6FA9">
        <w:rPr>
          <w:rFonts w:ascii="Times New Roman" w:hAnsi="Times New Roman" w:cs="Times New Roman"/>
          <w:sz w:val="28"/>
          <w:szCs w:val="28"/>
        </w:rPr>
        <w:t xml:space="preserve"> 46</w:t>
      </w:r>
      <w:proofErr w:type="gramEnd"/>
      <w:r w:rsidR="002F6FA9">
        <w:rPr>
          <w:rFonts w:ascii="Times New Roman" w:hAnsi="Times New Roman" w:cs="Times New Roman"/>
          <w:sz w:val="28"/>
          <w:szCs w:val="28"/>
        </w:rPr>
        <w:t xml:space="preserve"> </w:t>
      </w:r>
      <w:r w:rsidRPr="00D5166E">
        <w:rPr>
          <w:rFonts w:ascii="Times New Roman" w:hAnsi="Times New Roman" w:cs="Times New Roman"/>
          <w:b/>
          <w:sz w:val="28"/>
          <w:szCs w:val="28"/>
        </w:rPr>
        <w:t>работ</w:t>
      </w:r>
      <w:r w:rsidRPr="00D5166E">
        <w:rPr>
          <w:rFonts w:ascii="Times New Roman" w:hAnsi="Times New Roman" w:cs="Times New Roman"/>
          <w:sz w:val="28"/>
          <w:szCs w:val="28"/>
        </w:rPr>
        <w:t xml:space="preserve"> были зачтены. Но в работах всё же  имеются грамматические, орфографические и пунктуационные ошибки.</w:t>
      </w:r>
    </w:p>
    <w:p w:rsidR="00D5166E" w:rsidRPr="00FD0066" w:rsidRDefault="00D5166E" w:rsidP="00D51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C5">
        <w:rPr>
          <w:rFonts w:ascii="Times New Roman" w:hAnsi="Times New Roman" w:cs="Times New Roman"/>
          <w:b/>
          <w:sz w:val="28"/>
          <w:szCs w:val="28"/>
        </w:rPr>
        <w:t xml:space="preserve">Незачетов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F6FA9">
        <w:rPr>
          <w:rFonts w:ascii="Times New Roman" w:hAnsi="Times New Roman" w:cs="Times New Roman"/>
          <w:sz w:val="28"/>
          <w:szCs w:val="28"/>
        </w:rPr>
        <w:t xml:space="preserve">о критерию «Грамотность» – </w:t>
      </w:r>
      <w:r w:rsidR="00876CB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Типичные грамматические ошибки:</w:t>
      </w:r>
    </w:p>
    <w:p w:rsid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66E" w:rsidRPr="003D6EED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D6EED">
        <w:rPr>
          <w:rFonts w:ascii="Times New Roman" w:hAnsi="Times New Roman" w:cs="Times New Roman"/>
          <w:sz w:val="28"/>
          <w:szCs w:val="28"/>
        </w:rPr>
        <w:t>–</w:t>
      </w:r>
      <w:r w:rsidR="00876CB5" w:rsidRPr="003D6EED">
        <w:rPr>
          <w:rFonts w:ascii="Times New Roman" w:hAnsi="Times New Roman" w:cs="Times New Roman"/>
          <w:sz w:val="28"/>
          <w:szCs w:val="28"/>
        </w:rPr>
        <w:t xml:space="preserve"> нарушения норм согласования и управления</w:t>
      </w:r>
    </w:p>
    <w:p w:rsidR="00D5166E" w:rsidRPr="003D6EED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D6EED">
        <w:rPr>
          <w:rFonts w:ascii="Times New Roman" w:hAnsi="Times New Roman" w:cs="Times New Roman"/>
          <w:sz w:val="28"/>
          <w:szCs w:val="28"/>
        </w:rPr>
        <w:t>–</w:t>
      </w:r>
      <w:r w:rsidR="00876CB5" w:rsidRPr="003D6EED">
        <w:rPr>
          <w:rFonts w:ascii="Times New Roman" w:hAnsi="Times New Roman" w:cs="Times New Roman"/>
          <w:sz w:val="28"/>
          <w:szCs w:val="28"/>
        </w:rPr>
        <w:t xml:space="preserve"> нарушение границ предложения; неоправданный пропуск подлежащего</w:t>
      </w:r>
    </w:p>
    <w:p w:rsidR="00D5166E" w:rsidRPr="003D6EED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D6EED">
        <w:rPr>
          <w:rFonts w:ascii="Times New Roman" w:hAnsi="Times New Roman" w:cs="Times New Roman"/>
          <w:sz w:val="28"/>
          <w:szCs w:val="28"/>
        </w:rPr>
        <w:t>–</w:t>
      </w:r>
      <w:r w:rsidR="00876CB5" w:rsidRPr="003D6EED">
        <w:rPr>
          <w:rFonts w:ascii="Times New Roman" w:hAnsi="Times New Roman" w:cs="Times New Roman"/>
          <w:sz w:val="28"/>
          <w:szCs w:val="28"/>
        </w:rPr>
        <w:t xml:space="preserve"> </w:t>
      </w:r>
      <w:r w:rsidR="003D6EED" w:rsidRPr="003D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Ошибки в построении сложного предложения</w:t>
      </w:r>
    </w:p>
    <w:p w:rsid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66E" w:rsidRP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66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типичных орфографических ошибок следует выделить: </w:t>
      </w:r>
    </w:p>
    <w:p w:rsidR="00D5166E" w:rsidRP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66E" w:rsidRPr="00876CB5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76CB5">
        <w:rPr>
          <w:rFonts w:ascii="Times New Roman" w:hAnsi="Times New Roman" w:cs="Times New Roman"/>
          <w:sz w:val="28"/>
          <w:szCs w:val="28"/>
        </w:rPr>
        <w:t>–</w:t>
      </w:r>
      <w:r w:rsidR="00876CB5" w:rsidRPr="00876CB5">
        <w:rPr>
          <w:rFonts w:ascii="Times New Roman" w:hAnsi="Times New Roman" w:cs="Times New Roman"/>
          <w:sz w:val="28"/>
          <w:szCs w:val="28"/>
        </w:rPr>
        <w:t xml:space="preserve"> НЕ с разными частями речи</w:t>
      </w:r>
    </w:p>
    <w:p w:rsidR="00D5166E" w:rsidRPr="00876CB5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76CB5">
        <w:rPr>
          <w:rFonts w:ascii="Times New Roman" w:hAnsi="Times New Roman" w:cs="Times New Roman"/>
          <w:sz w:val="28"/>
          <w:szCs w:val="28"/>
        </w:rPr>
        <w:t>–</w:t>
      </w:r>
      <w:r w:rsidR="00876CB5" w:rsidRPr="00876CB5">
        <w:rPr>
          <w:rFonts w:ascii="Times New Roman" w:hAnsi="Times New Roman" w:cs="Times New Roman"/>
          <w:sz w:val="28"/>
          <w:szCs w:val="28"/>
        </w:rPr>
        <w:t xml:space="preserve"> ошибки в написании производных союзов</w:t>
      </w:r>
    </w:p>
    <w:p w:rsidR="00D5166E" w:rsidRPr="00876CB5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76CB5">
        <w:rPr>
          <w:rFonts w:ascii="Times New Roman" w:hAnsi="Times New Roman" w:cs="Times New Roman"/>
          <w:sz w:val="28"/>
          <w:szCs w:val="28"/>
        </w:rPr>
        <w:t>–</w:t>
      </w:r>
      <w:r w:rsidR="00876CB5" w:rsidRPr="00876CB5">
        <w:rPr>
          <w:rFonts w:ascii="Times New Roman" w:hAnsi="Times New Roman" w:cs="Times New Roman"/>
          <w:sz w:val="28"/>
          <w:szCs w:val="28"/>
        </w:rPr>
        <w:t xml:space="preserve"> нарушение согласования и управления </w:t>
      </w:r>
    </w:p>
    <w:p w:rsidR="00876CB5" w:rsidRPr="00876CB5" w:rsidRDefault="00876CB5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76CB5">
        <w:rPr>
          <w:rFonts w:ascii="Times New Roman" w:hAnsi="Times New Roman" w:cs="Times New Roman"/>
          <w:sz w:val="28"/>
          <w:szCs w:val="28"/>
        </w:rPr>
        <w:t>- ошибки в построении предложения с однородными членами, с деепричастными и причастными оборотами</w:t>
      </w:r>
    </w:p>
    <w:p w:rsidR="00D5166E" w:rsidRP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5166E" w:rsidRP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5166E">
        <w:rPr>
          <w:rFonts w:ascii="Times New Roman" w:hAnsi="Times New Roman" w:cs="Times New Roman"/>
          <w:b/>
          <w:sz w:val="28"/>
          <w:szCs w:val="28"/>
          <w:u w:val="single"/>
        </w:rPr>
        <w:t>Среди  допущенных</w:t>
      </w:r>
      <w:proofErr w:type="gramEnd"/>
      <w:r w:rsidRPr="00D516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пунктуационных ошибок следует выделить: </w:t>
      </w:r>
    </w:p>
    <w:p w:rsidR="00D5166E" w:rsidRP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66E" w:rsidRPr="003D6EED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D6EED">
        <w:rPr>
          <w:rFonts w:ascii="Times New Roman" w:hAnsi="Times New Roman" w:cs="Times New Roman"/>
          <w:sz w:val="28"/>
          <w:szCs w:val="28"/>
        </w:rPr>
        <w:t>–</w:t>
      </w:r>
      <w:r w:rsidR="00876CB5" w:rsidRPr="003D6EED">
        <w:rPr>
          <w:rFonts w:ascii="Times New Roman" w:hAnsi="Times New Roman" w:cs="Times New Roman"/>
          <w:sz w:val="28"/>
          <w:szCs w:val="28"/>
        </w:rPr>
        <w:t xml:space="preserve"> пунктуация в предложениях с вводными конструкциями, с однородными членами</w:t>
      </w:r>
    </w:p>
    <w:p w:rsidR="00D5166E" w:rsidRPr="003D6EED" w:rsidRDefault="00D5166E" w:rsidP="003D6EED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>–</w:t>
      </w:r>
      <w:r w:rsidR="003D6EED" w:rsidRPr="003D6EED">
        <w:rPr>
          <w:rFonts w:ascii="Times New Roman" w:eastAsia="Times New Roman" w:hAnsi="Times New Roman" w:cs="Times New Roman"/>
          <w:color w:val="000000"/>
          <w:sz w:val="28"/>
          <w:szCs w:val="28"/>
        </w:rPr>
        <w:t>запятые при ограничительно-выделительных оборотах;</w:t>
      </w:r>
    </w:p>
    <w:p w:rsidR="003D6EED" w:rsidRPr="003D6EED" w:rsidRDefault="00D5166E" w:rsidP="003D6EED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D6EED">
        <w:rPr>
          <w:rFonts w:ascii="Times New Roman" w:hAnsi="Times New Roman" w:cs="Times New Roman"/>
          <w:b/>
          <w:sz w:val="28"/>
          <w:szCs w:val="28"/>
        </w:rPr>
        <w:t>–</w:t>
      </w:r>
      <w:r w:rsidR="003D6EED" w:rsidRPr="003D6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различение омонимичных частиц и междометий и, соответственно, </w:t>
      </w:r>
      <w:proofErr w:type="spellStart"/>
      <w:r w:rsidR="003D6EED" w:rsidRPr="003D6EED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невыделение</w:t>
      </w:r>
      <w:proofErr w:type="spellEnd"/>
      <w:r w:rsidR="003D6EED" w:rsidRPr="003D6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выделение их запятыми;</w:t>
      </w:r>
    </w:p>
    <w:p w:rsidR="00D5166E" w:rsidRP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66E" w:rsidRPr="00D5166E" w:rsidRDefault="00D5166E" w:rsidP="00D5166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>–</w:t>
      </w:r>
    </w:p>
    <w:p w:rsidR="00D5166E" w:rsidRPr="00D5166E" w:rsidRDefault="00D5166E" w:rsidP="00D5166E">
      <w:pPr>
        <w:rPr>
          <w:rFonts w:ascii="Times New Roman" w:hAnsi="Times New Roman" w:cs="Times New Roman"/>
          <w:b/>
          <w:sz w:val="28"/>
          <w:szCs w:val="28"/>
        </w:rPr>
      </w:pPr>
    </w:p>
    <w:p w:rsidR="00D5166E" w:rsidRPr="00D5166E" w:rsidRDefault="00D5166E" w:rsidP="00D51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6E">
        <w:rPr>
          <w:rFonts w:ascii="Times New Roman" w:hAnsi="Times New Roman" w:cs="Times New Roman"/>
          <w:b/>
          <w:sz w:val="28"/>
          <w:szCs w:val="28"/>
        </w:rPr>
        <w:t>Выводы и планирование дальнейшей работы по подготовке обучающихся к основному этапу итогового сочинения(изложения)</w:t>
      </w:r>
    </w:p>
    <w:p w:rsidR="00D5166E" w:rsidRPr="00D5166E" w:rsidRDefault="00D5166E" w:rsidP="00D5166E">
      <w:pPr>
        <w:rPr>
          <w:rFonts w:ascii="Times New Roman" w:hAnsi="Times New Roman" w:cs="Times New Roman"/>
          <w:sz w:val="28"/>
          <w:szCs w:val="28"/>
        </w:rPr>
      </w:pPr>
      <w:r w:rsidRPr="00D5166E">
        <w:rPr>
          <w:sz w:val="28"/>
          <w:szCs w:val="28"/>
        </w:rPr>
        <w:t xml:space="preserve"> </w:t>
      </w:r>
      <w:r w:rsidRPr="00D5166E">
        <w:rPr>
          <w:rFonts w:ascii="Times New Roman" w:hAnsi="Times New Roman" w:cs="Times New Roman"/>
          <w:sz w:val="28"/>
          <w:szCs w:val="28"/>
        </w:rPr>
        <w:t>Для устранения недочетов, выявленных при написании пробного итогового сочинения (изложения):</w:t>
      </w:r>
    </w:p>
    <w:p w:rsidR="00D5166E" w:rsidRDefault="00D5166E" w:rsidP="00D51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D6EED">
        <w:rPr>
          <w:rFonts w:ascii="Times New Roman" w:hAnsi="Times New Roman" w:cs="Times New Roman"/>
          <w:sz w:val="28"/>
          <w:szCs w:val="28"/>
        </w:rPr>
        <w:t xml:space="preserve"> Организовать работу по индивидуальным образовательным маршрутам с выпускниками, получившими «незачет» за тренировочное сочинение.</w:t>
      </w:r>
    </w:p>
    <w:p w:rsidR="00D5166E" w:rsidRDefault="00D5166E" w:rsidP="00D51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D6EED">
        <w:rPr>
          <w:rFonts w:ascii="Times New Roman" w:hAnsi="Times New Roman" w:cs="Times New Roman"/>
          <w:sz w:val="28"/>
          <w:szCs w:val="28"/>
        </w:rPr>
        <w:t xml:space="preserve"> Проанализировать на методических заседаниях причины допущенных ошибок, внести соответствующие коррективы в план подготовки обучающихся к ИС.</w:t>
      </w:r>
    </w:p>
    <w:p w:rsidR="00D5166E" w:rsidRDefault="00D5166E" w:rsidP="00D51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E973D4">
        <w:rPr>
          <w:rFonts w:ascii="Times New Roman" w:hAnsi="Times New Roman" w:cs="Times New Roman"/>
          <w:sz w:val="28"/>
          <w:szCs w:val="28"/>
        </w:rPr>
        <w:t xml:space="preserve"> Усилить административный контроль над посещаемостью дополнительных занятий по подготовке к ИС и ЕГЭ слабоуспевающими учащимися. </w:t>
      </w:r>
    </w:p>
    <w:p w:rsidR="00D5166E" w:rsidRDefault="00D5166E" w:rsidP="00D51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973D4">
        <w:rPr>
          <w:rFonts w:ascii="Times New Roman" w:hAnsi="Times New Roman" w:cs="Times New Roman"/>
          <w:sz w:val="28"/>
          <w:szCs w:val="28"/>
        </w:rPr>
        <w:t xml:space="preserve"> Расширить работу по анализу текста; наряду с заданиями по правописанию и грамматике постоянно предусматривать опросы на понимание содержания текста, авторской позиции, языковых средств связи;</w:t>
      </w:r>
    </w:p>
    <w:p w:rsidR="00D5166E" w:rsidRPr="003839FE" w:rsidRDefault="00D5166E" w:rsidP="00D516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973D4">
        <w:rPr>
          <w:rFonts w:ascii="Times New Roman" w:hAnsi="Times New Roman" w:cs="Times New Roman"/>
          <w:sz w:val="28"/>
          <w:szCs w:val="28"/>
        </w:rPr>
        <w:t xml:space="preserve"> Ввести в постоянную практику работу с текстом, формирование корректного и аргументированного личного мнения учащихся о проблемах, поставленных автором, а также умения видеть подтекст. </w:t>
      </w:r>
    </w:p>
    <w:p w:rsidR="00D5166E" w:rsidRPr="00D71667" w:rsidRDefault="00D5166E" w:rsidP="00D5166E">
      <w:pPr>
        <w:pStyle w:val="110"/>
        <w:spacing w:before="0" w:beforeAutospacing="0" w:after="0" w:afterAutospacing="0"/>
        <w:ind w:right="20"/>
        <w:rPr>
          <w:sz w:val="28"/>
          <w:szCs w:val="28"/>
        </w:rPr>
      </w:pPr>
    </w:p>
    <w:p w:rsidR="00D5166E" w:rsidRDefault="00D5166E" w:rsidP="00D5166E">
      <w:pPr>
        <w:pStyle w:val="110"/>
        <w:spacing w:before="0" w:beforeAutospacing="0" w:after="0" w:afterAutospacing="0"/>
        <w:ind w:left="708" w:right="20"/>
        <w:jc w:val="both"/>
        <w:rPr>
          <w:i/>
          <w:sz w:val="28"/>
          <w:szCs w:val="28"/>
        </w:rPr>
      </w:pPr>
    </w:p>
    <w:p w:rsidR="00D5166E" w:rsidRDefault="00D5166E" w:rsidP="00D5166E">
      <w:pPr>
        <w:pStyle w:val="110"/>
        <w:spacing w:before="0" w:beforeAutospacing="0" w:after="0" w:afterAutospacing="0"/>
        <w:ind w:left="708" w:right="20"/>
        <w:jc w:val="both"/>
        <w:rPr>
          <w:i/>
          <w:sz w:val="28"/>
          <w:szCs w:val="28"/>
        </w:rPr>
      </w:pPr>
    </w:p>
    <w:p w:rsidR="00D5166E" w:rsidRDefault="00D5166E" w:rsidP="00D5166E">
      <w:pPr>
        <w:pStyle w:val="110"/>
        <w:spacing w:before="0" w:beforeAutospacing="0" w:after="0" w:afterAutospacing="0"/>
        <w:ind w:left="708" w:right="20"/>
        <w:jc w:val="both"/>
        <w:rPr>
          <w:sz w:val="28"/>
          <w:szCs w:val="28"/>
        </w:rPr>
      </w:pPr>
    </w:p>
    <w:p w:rsidR="00D5166E" w:rsidRDefault="00D5166E" w:rsidP="00D5166E">
      <w:pPr>
        <w:pStyle w:val="110"/>
        <w:spacing w:before="0" w:beforeAutospacing="0" w:after="0" w:afterAutospacing="0"/>
        <w:ind w:left="708" w:right="20"/>
        <w:jc w:val="both"/>
        <w:rPr>
          <w:sz w:val="28"/>
          <w:szCs w:val="28"/>
        </w:rPr>
      </w:pPr>
    </w:p>
    <w:p w:rsidR="00D5166E" w:rsidRDefault="00D5166E" w:rsidP="00D5166E">
      <w:pPr>
        <w:pStyle w:val="110"/>
        <w:spacing w:before="0" w:beforeAutospacing="0" w:after="0" w:afterAutospacing="0"/>
        <w:ind w:left="708" w:right="2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A827C9">
        <w:rPr>
          <w:sz w:val="28"/>
          <w:szCs w:val="28"/>
        </w:rPr>
        <w:t xml:space="preserve"> 9.12</w:t>
      </w:r>
      <w:bookmarkStart w:id="0" w:name="_GoBack"/>
      <w:bookmarkEnd w:id="0"/>
      <w:r w:rsidR="00E973D4">
        <w:rPr>
          <w:sz w:val="28"/>
          <w:szCs w:val="28"/>
        </w:rPr>
        <w:t>.2023г.</w:t>
      </w:r>
    </w:p>
    <w:p w:rsidR="00D5166E" w:rsidRPr="003839FE" w:rsidRDefault="00D5166E" w:rsidP="00D5166E">
      <w:pPr>
        <w:pStyle w:val="110"/>
        <w:spacing w:before="0" w:beforeAutospacing="0" w:after="0" w:afterAutospacing="0"/>
        <w:ind w:left="708" w:right="20"/>
        <w:jc w:val="both"/>
        <w:rPr>
          <w:sz w:val="28"/>
          <w:szCs w:val="28"/>
        </w:rPr>
      </w:pPr>
    </w:p>
    <w:p w:rsidR="00D5166E" w:rsidRDefault="00D5166E" w:rsidP="00D5166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D4" w:rsidRDefault="00E973D4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D4" w:rsidRDefault="00E973D4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D4" w:rsidRDefault="00E973D4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D4" w:rsidRDefault="00E973D4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6E" w:rsidRPr="00A70F60" w:rsidRDefault="00D5166E" w:rsidP="00D5166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D5166E" w:rsidRDefault="00D5166E" w:rsidP="00D5166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166E" w:rsidSect="0033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504"/>
    <w:multiLevelType w:val="multilevel"/>
    <w:tmpl w:val="6BFC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5CC8"/>
    <w:multiLevelType w:val="multilevel"/>
    <w:tmpl w:val="A880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AF0E7A"/>
    <w:multiLevelType w:val="multilevel"/>
    <w:tmpl w:val="3D5C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D00C4"/>
    <w:multiLevelType w:val="multilevel"/>
    <w:tmpl w:val="FF36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D56F9"/>
    <w:multiLevelType w:val="hybridMultilevel"/>
    <w:tmpl w:val="B89CB9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A425D"/>
    <w:multiLevelType w:val="multilevel"/>
    <w:tmpl w:val="6CDC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B61AF"/>
    <w:multiLevelType w:val="multilevel"/>
    <w:tmpl w:val="8B64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6F5480"/>
    <w:multiLevelType w:val="multilevel"/>
    <w:tmpl w:val="05E2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3692C"/>
    <w:multiLevelType w:val="multilevel"/>
    <w:tmpl w:val="FBB2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AC4151"/>
    <w:multiLevelType w:val="multilevel"/>
    <w:tmpl w:val="E1D4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30"/>
    <w:rsid w:val="0000747E"/>
    <w:rsid w:val="00015B89"/>
    <w:rsid w:val="0001776E"/>
    <w:rsid w:val="00017AED"/>
    <w:rsid w:val="0002220C"/>
    <w:rsid w:val="0002287B"/>
    <w:rsid w:val="00026619"/>
    <w:rsid w:val="00026C0E"/>
    <w:rsid w:val="00034819"/>
    <w:rsid w:val="00034F13"/>
    <w:rsid w:val="00036E38"/>
    <w:rsid w:val="00041E3C"/>
    <w:rsid w:val="00041FF2"/>
    <w:rsid w:val="000424EC"/>
    <w:rsid w:val="000453C7"/>
    <w:rsid w:val="00053CE5"/>
    <w:rsid w:val="0006087C"/>
    <w:rsid w:val="00064870"/>
    <w:rsid w:val="000743D5"/>
    <w:rsid w:val="0008447A"/>
    <w:rsid w:val="00086495"/>
    <w:rsid w:val="000A2A01"/>
    <w:rsid w:val="000B3416"/>
    <w:rsid w:val="000D4E4D"/>
    <w:rsid w:val="000E0E33"/>
    <w:rsid w:val="000F0FC6"/>
    <w:rsid w:val="001071A3"/>
    <w:rsid w:val="00107C57"/>
    <w:rsid w:val="00124BAA"/>
    <w:rsid w:val="00136B3B"/>
    <w:rsid w:val="001435A3"/>
    <w:rsid w:val="00166FAC"/>
    <w:rsid w:val="00171610"/>
    <w:rsid w:val="00174F39"/>
    <w:rsid w:val="00180585"/>
    <w:rsid w:val="00182F8C"/>
    <w:rsid w:val="0018362F"/>
    <w:rsid w:val="00184830"/>
    <w:rsid w:val="00192F24"/>
    <w:rsid w:val="001A1ACC"/>
    <w:rsid w:val="001B2C10"/>
    <w:rsid w:val="001B3714"/>
    <w:rsid w:val="001B48E3"/>
    <w:rsid w:val="001D11FC"/>
    <w:rsid w:val="001D3771"/>
    <w:rsid w:val="001E4F85"/>
    <w:rsid w:val="001F2D8A"/>
    <w:rsid w:val="002020A3"/>
    <w:rsid w:val="00204BD2"/>
    <w:rsid w:val="00211DE6"/>
    <w:rsid w:val="002153D3"/>
    <w:rsid w:val="00216363"/>
    <w:rsid w:val="002221ED"/>
    <w:rsid w:val="00233863"/>
    <w:rsid w:val="00237181"/>
    <w:rsid w:val="00241BBB"/>
    <w:rsid w:val="00245E6D"/>
    <w:rsid w:val="00253BCA"/>
    <w:rsid w:val="00257B45"/>
    <w:rsid w:val="002631D1"/>
    <w:rsid w:val="002668DD"/>
    <w:rsid w:val="00267091"/>
    <w:rsid w:val="002672E7"/>
    <w:rsid w:val="00270598"/>
    <w:rsid w:val="00270E57"/>
    <w:rsid w:val="002717F8"/>
    <w:rsid w:val="00280843"/>
    <w:rsid w:val="00285359"/>
    <w:rsid w:val="002922EB"/>
    <w:rsid w:val="002A5BD3"/>
    <w:rsid w:val="002B208A"/>
    <w:rsid w:val="002C48B1"/>
    <w:rsid w:val="002C6027"/>
    <w:rsid w:val="002D02D9"/>
    <w:rsid w:val="002D0720"/>
    <w:rsid w:val="002D22A5"/>
    <w:rsid w:val="002E156B"/>
    <w:rsid w:val="002F0801"/>
    <w:rsid w:val="002F0811"/>
    <w:rsid w:val="002F14C9"/>
    <w:rsid w:val="002F2D1A"/>
    <w:rsid w:val="002F6FA9"/>
    <w:rsid w:val="0030025E"/>
    <w:rsid w:val="00301746"/>
    <w:rsid w:val="00314D95"/>
    <w:rsid w:val="0031654F"/>
    <w:rsid w:val="0032109A"/>
    <w:rsid w:val="00326726"/>
    <w:rsid w:val="003367A2"/>
    <w:rsid w:val="003440A4"/>
    <w:rsid w:val="00344F54"/>
    <w:rsid w:val="00350318"/>
    <w:rsid w:val="00360181"/>
    <w:rsid w:val="0037531A"/>
    <w:rsid w:val="00375708"/>
    <w:rsid w:val="00394F51"/>
    <w:rsid w:val="003B2606"/>
    <w:rsid w:val="003B59B6"/>
    <w:rsid w:val="003C1BCE"/>
    <w:rsid w:val="003C3ABB"/>
    <w:rsid w:val="003C4177"/>
    <w:rsid w:val="003D6EED"/>
    <w:rsid w:val="003E214F"/>
    <w:rsid w:val="003E30D2"/>
    <w:rsid w:val="003E436A"/>
    <w:rsid w:val="003F23DD"/>
    <w:rsid w:val="003F2EB0"/>
    <w:rsid w:val="003F4CF8"/>
    <w:rsid w:val="00402668"/>
    <w:rsid w:val="0040267F"/>
    <w:rsid w:val="00402E68"/>
    <w:rsid w:val="00405E17"/>
    <w:rsid w:val="00405ED3"/>
    <w:rsid w:val="0041643A"/>
    <w:rsid w:val="00417C38"/>
    <w:rsid w:val="004208DF"/>
    <w:rsid w:val="00421050"/>
    <w:rsid w:val="00432BCA"/>
    <w:rsid w:val="0044334F"/>
    <w:rsid w:val="004561D6"/>
    <w:rsid w:val="00465AC2"/>
    <w:rsid w:val="00472205"/>
    <w:rsid w:val="00472238"/>
    <w:rsid w:val="004752EB"/>
    <w:rsid w:val="00482B5B"/>
    <w:rsid w:val="00492707"/>
    <w:rsid w:val="0049323E"/>
    <w:rsid w:val="0049587B"/>
    <w:rsid w:val="00495E8A"/>
    <w:rsid w:val="00496ED1"/>
    <w:rsid w:val="004A026B"/>
    <w:rsid w:val="004A6A8E"/>
    <w:rsid w:val="004B3EE2"/>
    <w:rsid w:val="004B4693"/>
    <w:rsid w:val="004D0F5C"/>
    <w:rsid w:val="004D4203"/>
    <w:rsid w:val="004D5ED0"/>
    <w:rsid w:val="004E0BC3"/>
    <w:rsid w:val="004E40DC"/>
    <w:rsid w:val="004E6AC9"/>
    <w:rsid w:val="004F46DD"/>
    <w:rsid w:val="00511AB5"/>
    <w:rsid w:val="00512FB9"/>
    <w:rsid w:val="00517FD5"/>
    <w:rsid w:val="0052144E"/>
    <w:rsid w:val="00522257"/>
    <w:rsid w:val="00527F38"/>
    <w:rsid w:val="00532437"/>
    <w:rsid w:val="00532653"/>
    <w:rsid w:val="00542B81"/>
    <w:rsid w:val="00545272"/>
    <w:rsid w:val="00546730"/>
    <w:rsid w:val="00574B4F"/>
    <w:rsid w:val="0058669A"/>
    <w:rsid w:val="00586EED"/>
    <w:rsid w:val="005911DD"/>
    <w:rsid w:val="00597556"/>
    <w:rsid w:val="005B20DD"/>
    <w:rsid w:val="005B33CE"/>
    <w:rsid w:val="005B3F67"/>
    <w:rsid w:val="005C107F"/>
    <w:rsid w:val="005C13CE"/>
    <w:rsid w:val="005D065F"/>
    <w:rsid w:val="005D1923"/>
    <w:rsid w:val="005D5106"/>
    <w:rsid w:val="005D5D79"/>
    <w:rsid w:val="005D7C95"/>
    <w:rsid w:val="005E08D3"/>
    <w:rsid w:val="005E106B"/>
    <w:rsid w:val="005F28BF"/>
    <w:rsid w:val="00602CF0"/>
    <w:rsid w:val="00615D93"/>
    <w:rsid w:val="00620DC9"/>
    <w:rsid w:val="00621A18"/>
    <w:rsid w:val="00624A31"/>
    <w:rsid w:val="00630584"/>
    <w:rsid w:val="00642DBD"/>
    <w:rsid w:val="006449B6"/>
    <w:rsid w:val="006461CB"/>
    <w:rsid w:val="00650379"/>
    <w:rsid w:val="006503AA"/>
    <w:rsid w:val="00650C55"/>
    <w:rsid w:val="00651D1E"/>
    <w:rsid w:val="00660BBA"/>
    <w:rsid w:val="006669A3"/>
    <w:rsid w:val="00667138"/>
    <w:rsid w:val="00671FED"/>
    <w:rsid w:val="006728BC"/>
    <w:rsid w:val="006777AB"/>
    <w:rsid w:val="00694842"/>
    <w:rsid w:val="0069689B"/>
    <w:rsid w:val="006A3BCD"/>
    <w:rsid w:val="006A542C"/>
    <w:rsid w:val="006B6EC5"/>
    <w:rsid w:val="006C2301"/>
    <w:rsid w:val="006C7865"/>
    <w:rsid w:val="006F2646"/>
    <w:rsid w:val="006F7577"/>
    <w:rsid w:val="00701204"/>
    <w:rsid w:val="00725286"/>
    <w:rsid w:val="00736A0B"/>
    <w:rsid w:val="00736FE1"/>
    <w:rsid w:val="00742562"/>
    <w:rsid w:val="00754431"/>
    <w:rsid w:val="007621BC"/>
    <w:rsid w:val="00763A00"/>
    <w:rsid w:val="00765A2C"/>
    <w:rsid w:val="00767A0D"/>
    <w:rsid w:val="00773018"/>
    <w:rsid w:val="00782FDF"/>
    <w:rsid w:val="00785570"/>
    <w:rsid w:val="0078645A"/>
    <w:rsid w:val="0079663F"/>
    <w:rsid w:val="00796741"/>
    <w:rsid w:val="007A348D"/>
    <w:rsid w:val="007A6C3F"/>
    <w:rsid w:val="007A7A2A"/>
    <w:rsid w:val="007B3ED9"/>
    <w:rsid w:val="007B6427"/>
    <w:rsid w:val="007C1EA8"/>
    <w:rsid w:val="007C592A"/>
    <w:rsid w:val="007C59C2"/>
    <w:rsid w:val="007D3159"/>
    <w:rsid w:val="007E4711"/>
    <w:rsid w:val="007E7EDD"/>
    <w:rsid w:val="00805CD7"/>
    <w:rsid w:val="00805E30"/>
    <w:rsid w:val="00814CDB"/>
    <w:rsid w:val="00816F0E"/>
    <w:rsid w:val="00821EB0"/>
    <w:rsid w:val="00825C03"/>
    <w:rsid w:val="008262A6"/>
    <w:rsid w:val="008417D5"/>
    <w:rsid w:val="008514D3"/>
    <w:rsid w:val="00862FB6"/>
    <w:rsid w:val="008665D1"/>
    <w:rsid w:val="00867FDF"/>
    <w:rsid w:val="00875EA4"/>
    <w:rsid w:val="00876CB5"/>
    <w:rsid w:val="0089087F"/>
    <w:rsid w:val="00894E1C"/>
    <w:rsid w:val="008A6025"/>
    <w:rsid w:val="008B0354"/>
    <w:rsid w:val="008B3E65"/>
    <w:rsid w:val="008B56B2"/>
    <w:rsid w:val="008D14E5"/>
    <w:rsid w:val="008D19F9"/>
    <w:rsid w:val="008D495E"/>
    <w:rsid w:val="008F2E48"/>
    <w:rsid w:val="008F4606"/>
    <w:rsid w:val="008F4F03"/>
    <w:rsid w:val="008F7A18"/>
    <w:rsid w:val="00927D96"/>
    <w:rsid w:val="00932258"/>
    <w:rsid w:val="009371C5"/>
    <w:rsid w:val="00940EB0"/>
    <w:rsid w:val="009453AC"/>
    <w:rsid w:val="00946851"/>
    <w:rsid w:val="00962C9B"/>
    <w:rsid w:val="00972937"/>
    <w:rsid w:val="00983BCF"/>
    <w:rsid w:val="00984181"/>
    <w:rsid w:val="00990B5A"/>
    <w:rsid w:val="009A5399"/>
    <w:rsid w:val="009A54E5"/>
    <w:rsid w:val="009B58A2"/>
    <w:rsid w:val="009C35AF"/>
    <w:rsid w:val="009D75BD"/>
    <w:rsid w:val="009E1410"/>
    <w:rsid w:val="009E5D9F"/>
    <w:rsid w:val="009F33D0"/>
    <w:rsid w:val="009F7FD7"/>
    <w:rsid w:val="00A00C62"/>
    <w:rsid w:val="00A1077F"/>
    <w:rsid w:val="00A12275"/>
    <w:rsid w:val="00A26F79"/>
    <w:rsid w:val="00A276FB"/>
    <w:rsid w:val="00A3226C"/>
    <w:rsid w:val="00A3234A"/>
    <w:rsid w:val="00A36102"/>
    <w:rsid w:val="00A4518D"/>
    <w:rsid w:val="00A5289B"/>
    <w:rsid w:val="00A54B94"/>
    <w:rsid w:val="00A61F67"/>
    <w:rsid w:val="00A63C3E"/>
    <w:rsid w:val="00A65E56"/>
    <w:rsid w:val="00A663A8"/>
    <w:rsid w:val="00A664D3"/>
    <w:rsid w:val="00A71B1E"/>
    <w:rsid w:val="00A75AC9"/>
    <w:rsid w:val="00A812F3"/>
    <w:rsid w:val="00A827C9"/>
    <w:rsid w:val="00A840DF"/>
    <w:rsid w:val="00A874E9"/>
    <w:rsid w:val="00A92A75"/>
    <w:rsid w:val="00AA01F3"/>
    <w:rsid w:val="00AA2728"/>
    <w:rsid w:val="00AA6BC5"/>
    <w:rsid w:val="00AB0C23"/>
    <w:rsid w:val="00AB1AF2"/>
    <w:rsid w:val="00AC2674"/>
    <w:rsid w:val="00AC57B7"/>
    <w:rsid w:val="00AC5DD9"/>
    <w:rsid w:val="00AD1F7B"/>
    <w:rsid w:val="00AD2D2A"/>
    <w:rsid w:val="00AE15BE"/>
    <w:rsid w:val="00AF2455"/>
    <w:rsid w:val="00AF6505"/>
    <w:rsid w:val="00B03831"/>
    <w:rsid w:val="00B03E4E"/>
    <w:rsid w:val="00B03EAE"/>
    <w:rsid w:val="00B06D42"/>
    <w:rsid w:val="00B124D1"/>
    <w:rsid w:val="00B12580"/>
    <w:rsid w:val="00B12D37"/>
    <w:rsid w:val="00B27153"/>
    <w:rsid w:val="00B41784"/>
    <w:rsid w:val="00B52322"/>
    <w:rsid w:val="00B52DAD"/>
    <w:rsid w:val="00B53064"/>
    <w:rsid w:val="00B602A4"/>
    <w:rsid w:val="00B61EAE"/>
    <w:rsid w:val="00B62B77"/>
    <w:rsid w:val="00B661E2"/>
    <w:rsid w:val="00B7125C"/>
    <w:rsid w:val="00B7181B"/>
    <w:rsid w:val="00B7247B"/>
    <w:rsid w:val="00B75517"/>
    <w:rsid w:val="00B87AE9"/>
    <w:rsid w:val="00B902A1"/>
    <w:rsid w:val="00BA27E5"/>
    <w:rsid w:val="00BB3D5B"/>
    <w:rsid w:val="00BB408C"/>
    <w:rsid w:val="00BB6FC8"/>
    <w:rsid w:val="00BC26B8"/>
    <w:rsid w:val="00BC4668"/>
    <w:rsid w:val="00BD57F2"/>
    <w:rsid w:val="00BD6664"/>
    <w:rsid w:val="00BD6EED"/>
    <w:rsid w:val="00BE0408"/>
    <w:rsid w:val="00BE358E"/>
    <w:rsid w:val="00BF2D00"/>
    <w:rsid w:val="00BF3C76"/>
    <w:rsid w:val="00BF462E"/>
    <w:rsid w:val="00C0669E"/>
    <w:rsid w:val="00C07079"/>
    <w:rsid w:val="00C15E03"/>
    <w:rsid w:val="00C20208"/>
    <w:rsid w:val="00C210C9"/>
    <w:rsid w:val="00C32980"/>
    <w:rsid w:val="00C33234"/>
    <w:rsid w:val="00C33420"/>
    <w:rsid w:val="00C35906"/>
    <w:rsid w:val="00C42FD8"/>
    <w:rsid w:val="00C44EF1"/>
    <w:rsid w:val="00C55E03"/>
    <w:rsid w:val="00C5791F"/>
    <w:rsid w:val="00C62A86"/>
    <w:rsid w:val="00C65AC2"/>
    <w:rsid w:val="00C711C7"/>
    <w:rsid w:val="00C735F9"/>
    <w:rsid w:val="00C76C05"/>
    <w:rsid w:val="00C9159B"/>
    <w:rsid w:val="00C93BF8"/>
    <w:rsid w:val="00C93E50"/>
    <w:rsid w:val="00CA333D"/>
    <w:rsid w:val="00CA6581"/>
    <w:rsid w:val="00CC1249"/>
    <w:rsid w:val="00CC5756"/>
    <w:rsid w:val="00CC6379"/>
    <w:rsid w:val="00CD2270"/>
    <w:rsid w:val="00CD3CB5"/>
    <w:rsid w:val="00CD77A9"/>
    <w:rsid w:val="00CE5823"/>
    <w:rsid w:val="00CE69E1"/>
    <w:rsid w:val="00CE72DA"/>
    <w:rsid w:val="00CF1B8A"/>
    <w:rsid w:val="00CF1BFC"/>
    <w:rsid w:val="00CF649B"/>
    <w:rsid w:val="00D13AC8"/>
    <w:rsid w:val="00D17B1A"/>
    <w:rsid w:val="00D223EA"/>
    <w:rsid w:val="00D23869"/>
    <w:rsid w:val="00D241C3"/>
    <w:rsid w:val="00D2760C"/>
    <w:rsid w:val="00D3216B"/>
    <w:rsid w:val="00D36ACC"/>
    <w:rsid w:val="00D371F8"/>
    <w:rsid w:val="00D42B8B"/>
    <w:rsid w:val="00D4443B"/>
    <w:rsid w:val="00D47316"/>
    <w:rsid w:val="00D5166E"/>
    <w:rsid w:val="00D5238C"/>
    <w:rsid w:val="00D5500B"/>
    <w:rsid w:val="00D55B14"/>
    <w:rsid w:val="00D657AE"/>
    <w:rsid w:val="00D70817"/>
    <w:rsid w:val="00D73376"/>
    <w:rsid w:val="00D74F35"/>
    <w:rsid w:val="00D77917"/>
    <w:rsid w:val="00D942E1"/>
    <w:rsid w:val="00DA4295"/>
    <w:rsid w:val="00DA532F"/>
    <w:rsid w:val="00DC2C20"/>
    <w:rsid w:val="00DD130A"/>
    <w:rsid w:val="00DD208B"/>
    <w:rsid w:val="00DE27A3"/>
    <w:rsid w:val="00DE71C0"/>
    <w:rsid w:val="00DF1AFD"/>
    <w:rsid w:val="00DF24DD"/>
    <w:rsid w:val="00DF2923"/>
    <w:rsid w:val="00DF4E25"/>
    <w:rsid w:val="00DF50EC"/>
    <w:rsid w:val="00DF5E08"/>
    <w:rsid w:val="00E13881"/>
    <w:rsid w:val="00E22831"/>
    <w:rsid w:val="00E239B5"/>
    <w:rsid w:val="00E374C2"/>
    <w:rsid w:val="00E471EC"/>
    <w:rsid w:val="00E4722D"/>
    <w:rsid w:val="00E51C36"/>
    <w:rsid w:val="00E544D6"/>
    <w:rsid w:val="00E55258"/>
    <w:rsid w:val="00E6541F"/>
    <w:rsid w:val="00E665B2"/>
    <w:rsid w:val="00E7073D"/>
    <w:rsid w:val="00E81A7E"/>
    <w:rsid w:val="00E8220B"/>
    <w:rsid w:val="00E82639"/>
    <w:rsid w:val="00E828BD"/>
    <w:rsid w:val="00E8697C"/>
    <w:rsid w:val="00E92B7C"/>
    <w:rsid w:val="00E973D4"/>
    <w:rsid w:val="00EA2067"/>
    <w:rsid w:val="00EB275B"/>
    <w:rsid w:val="00EB2EDE"/>
    <w:rsid w:val="00EB4EA4"/>
    <w:rsid w:val="00EB6D21"/>
    <w:rsid w:val="00EC0B74"/>
    <w:rsid w:val="00EC0F3B"/>
    <w:rsid w:val="00EC18A0"/>
    <w:rsid w:val="00EC47BE"/>
    <w:rsid w:val="00ED1E97"/>
    <w:rsid w:val="00ED3720"/>
    <w:rsid w:val="00EF0F19"/>
    <w:rsid w:val="00EF1E19"/>
    <w:rsid w:val="00EF596B"/>
    <w:rsid w:val="00F01253"/>
    <w:rsid w:val="00F04381"/>
    <w:rsid w:val="00F06D82"/>
    <w:rsid w:val="00F13C6C"/>
    <w:rsid w:val="00F2285A"/>
    <w:rsid w:val="00F23979"/>
    <w:rsid w:val="00F242C1"/>
    <w:rsid w:val="00F265AC"/>
    <w:rsid w:val="00F3555F"/>
    <w:rsid w:val="00F40831"/>
    <w:rsid w:val="00F50822"/>
    <w:rsid w:val="00F51D05"/>
    <w:rsid w:val="00F56577"/>
    <w:rsid w:val="00F569C4"/>
    <w:rsid w:val="00F56B03"/>
    <w:rsid w:val="00F63FAF"/>
    <w:rsid w:val="00F7136B"/>
    <w:rsid w:val="00F73473"/>
    <w:rsid w:val="00F74A53"/>
    <w:rsid w:val="00F80C11"/>
    <w:rsid w:val="00F82291"/>
    <w:rsid w:val="00F834A3"/>
    <w:rsid w:val="00F95C92"/>
    <w:rsid w:val="00F95F81"/>
    <w:rsid w:val="00FA2C7D"/>
    <w:rsid w:val="00FA6487"/>
    <w:rsid w:val="00FB6B95"/>
    <w:rsid w:val="00FB723B"/>
    <w:rsid w:val="00FC7F23"/>
    <w:rsid w:val="00FD2AD7"/>
    <w:rsid w:val="00FE2A39"/>
    <w:rsid w:val="00FE6F4B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FA70"/>
  <w15:docId w15:val="{3522EFEB-C553-432A-B5C8-35A76410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"/>
    <w:link w:val="12"/>
    <w:rsid w:val="00432BCA"/>
    <w:rPr>
      <w:rFonts w:cs="Times New Roman"/>
      <w:sz w:val="24"/>
    </w:rPr>
  </w:style>
  <w:style w:type="character" w:customStyle="1" w:styleId="12">
    <w:name w:val="Стиль1 Знак"/>
    <w:basedOn w:val="a0"/>
    <w:link w:val="11"/>
    <w:rsid w:val="00432BCA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2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F6505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a4">
    <w:name w:val="Strong"/>
    <w:basedOn w:val="a0"/>
    <w:uiPriority w:val="22"/>
    <w:qFormat/>
    <w:rsid w:val="002672E7"/>
    <w:rPr>
      <w:b/>
      <w:bCs/>
    </w:rPr>
  </w:style>
  <w:style w:type="character" w:styleId="a5">
    <w:name w:val="Emphasis"/>
    <w:basedOn w:val="a0"/>
    <w:uiPriority w:val="20"/>
    <w:qFormat/>
    <w:rsid w:val="002672E7"/>
    <w:rPr>
      <w:i/>
      <w:iCs/>
    </w:rPr>
  </w:style>
  <w:style w:type="character" w:styleId="a6">
    <w:name w:val="Hyperlink"/>
    <w:basedOn w:val="a0"/>
    <w:uiPriority w:val="99"/>
    <w:semiHidden/>
    <w:unhideWhenUsed/>
    <w:rsid w:val="00AF6505"/>
    <w:rPr>
      <w:color w:val="0000FF"/>
      <w:u w:val="single"/>
    </w:rPr>
  </w:style>
  <w:style w:type="character" w:customStyle="1" w:styleId="full-screen-content-activate">
    <w:name w:val="full-screen-content-activate"/>
    <w:basedOn w:val="a0"/>
    <w:rsid w:val="00AF6505"/>
  </w:style>
  <w:style w:type="character" w:customStyle="1" w:styleId="10">
    <w:name w:val="Заголовок 1 Знак"/>
    <w:basedOn w:val="a0"/>
    <w:link w:val="1"/>
    <w:uiPriority w:val="9"/>
    <w:rsid w:val="00267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7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72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72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72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72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72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672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72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67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672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672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2672E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672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72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72E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672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2672E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672E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672E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672E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2672E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672E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672E7"/>
    <w:pPr>
      <w:outlineLvl w:val="9"/>
    </w:pPr>
  </w:style>
  <w:style w:type="table" w:styleId="af6">
    <w:name w:val="Table Grid"/>
    <w:basedOn w:val="a1"/>
    <w:uiPriority w:val="59"/>
    <w:rsid w:val="00C2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11"/>
    <w:basedOn w:val="a"/>
    <w:rsid w:val="00D5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D5166E"/>
  </w:style>
  <w:style w:type="paragraph" w:styleId="af7">
    <w:name w:val="Balloon Text"/>
    <w:basedOn w:val="a"/>
    <w:link w:val="af8"/>
    <w:uiPriority w:val="99"/>
    <w:semiHidden/>
    <w:unhideWhenUsed/>
    <w:rsid w:val="00E9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97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6030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774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638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409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087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47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85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127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175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671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689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 Тугановна Бзыкова</cp:lastModifiedBy>
  <cp:revision>4</cp:revision>
  <cp:lastPrinted>2023-11-09T11:35:00Z</cp:lastPrinted>
  <dcterms:created xsi:type="dcterms:W3CDTF">2023-11-10T06:17:00Z</dcterms:created>
  <dcterms:modified xsi:type="dcterms:W3CDTF">2023-12-13T08:26:00Z</dcterms:modified>
</cp:coreProperties>
</file>